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C24DE" w:rsidRPr="00891FDE" w:rsidRDefault="00BC24DE" w:rsidP="009A4E59">
      <w:pPr>
        <w:jc w:val="both"/>
        <w:rPr>
          <w:rFonts w:ascii="Arial" w:hAnsi="Arial" w:cs="Arial"/>
          <w:bCs/>
          <w:color w:val="000000" w:themeColor="text1"/>
          <w:u w:val="single"/>
        </w:rPr>
      </w:pPr>
      <w:bookmarkStart w:id="0" w:name="_MailOriginal"/>
    </w:p>
    <w:p w:rsidR="00BC24DE" w:rsidRPr="00891FDE" w:rsidRDefault="00BC24DE" w:rsidP="009A4E59">
      <w:pPr>
        <w:jc w:val="both"/>
        <w:rPr>
          <w:rFonts w:ascii="Arial" w:hAnsi="Arial" w:cs="Arial"/>
          <w:bCs/>
          <w:color w:val="000000" w:themeColor="text1"/>
          <w:u w:val="single"/>
        </w:rPr>
      </w:pPr>
    </w:p>
    <w:p w:rsidR="00BC24DE" w:rsidRPr="00891FDE" w:rsidRDefault="00BC24DE" w:rsidP="009A4E59">
      <w:pPr>
        <w:jc w:val="both"/>
        <w:rPr>
          <w:rFonts w:ascii="Arial" w:hAnsi="Arial" w:cs="Arial"/>
          <w:bCs/>
          <w:color w:val="000000" w:themeColor="text1"/>
          <w:u w:val="single"/>
        </w:rPr>
      </w:pPr>
    </w:p>
    <w:p w:rsidR="00416594" w:rsidRPr="00891FDE" w:rsidRDefault="00416594" w:rsidP="009A4E59">
      <w:pPr>
        <w:jc w:val="both"/>
        <w:rPr>
          <w:rFonts w:ascii="Arial" w:hAnsi="Arial" w:cs="Arial"/>
          <w:bCs/>
          <w:color w:val="000000" w:themeColor="text1"/>
          <w:u w:val="single"/>
        </w:rPr>
      </w:pPr>
    </w:p>
    <w:p w:rsidR="00BC24DE" w:rsidRDefault="00BC24DE" w:rsidP="009A4E59">
      <w:pPr>
        <w:jc w:val="both"/>
        <w:rPr>
          <w:rFonts w:ascii="Arial" w:hAnsi="Arial" w:cs="Arial"/>
          <w:bCs/>
          <w:color w:val="000000" w:themeColor="text1"/>
          <w:u w:val="single"/>
        </w:rPr>
      </w:pPr>
    </w:p>
    <w:p w:rsidR="00C71765" w:rsidRDefault="00C71765" w:rsidP="009A4E59">
      <w:pPr>
        <w:jc w:val="both"/>
        <w:rPr>
          <w:rFonts w:ascii="Arial" w:hAnsi="Arial" w:cs="Arial"/>
          <w:bCs/>
          <w:color w:val="000000" w:themeColor="text1"/>
          <w:u w:val="single"/>
        </w:rPr>
      </w:pPr>
    </w:p>
    <w:p w:rsidR="00C71765" w:rsidRPr="00891FDE" w:rsidRDefault="00C71765" w:rsidP="009A4E59">
      <w:pPr>
        <w:jc w:val="both"/>
        <w:rPr>
          <w:rFonts w:ascii="Arial" w:hAnsi="Arial" w:cs="Arial"/>
          <w:bCs/>
          <w:color w:val="000000" w:themeColor="text1"/>
          <w:u w:val="single"/>
        </w:rPr>
      </w:pPr>
    </w:p>
    <w:p w:rsidR="00BC24DE" w:rsidRPr="00891FDE" w:rsidRDefault="00BC24DE" w:rsidP="009A4E59">
      <w:pPr>
        <w:jc w:val="both"/>
        <w:rPr>
          <w:rFonts w:ascii="Arial" w:hAnsi="Arial" w:cs="Arial"/>
          <w:bCs/>
          <w:color w:val="000000" w:themeColor="text1"/>
          <w:u w:val="single"/>
        </w:rPr>
      </w:pPr>
    </w:p>
    <w:p w:rsidR="00BC24DE" w:rsidRPr="00891FDE" w:rsidRDefault="00BC24DE" w:rsidP="009A4E59">
      <w:pPr>
        <w:jc w:val="both"/>
        <w:rPr>
          <w:rFonts w:ascii="Arial" w:hAnsi="Arial" w:cs="Arial"/>
          <w:bCs/>
          <w:color w:val="000000" w:themeColor="text1"/>
          <w:u w:val="single"/>
        </w:rPr>
      </w:pPr>
    </w:p>
    <w:p w:rsidR="00BC24DE" w:rsidRPr="00891FDE" w:rsidRDefault="00BC24DE" w:rsidP="009A4E59">
      <w:pPr>
        <w:jc w:val="both"/>
        <w:rPr>
          <w:rFonts w:ascii="Arial" w:hAnsi="Arial" w:cs="Arial"/>
          <w:bCs/>
          <w:color w:val="000000" w:themeColor="text1"/>
          <w:u w:val="single"/>
        </w:rPr>
      </w:pPr>
    </w:p>
    <w:p w:rsidR="00C46492" w:rsidRPr="00891FDE" w:rsidRDefault="00416594" w:rsidP="009A4E59">
      <w:pPr>
        <w:jc w:val="both"/>
        <w:rPr>
          <w:rFonts w:ascii="Arial" w:hAnsi="Arial" w:cs="Arial"/>
          <w:bCs/>
          <w:color w:val="000000" w:themeColor="text1"/>
          <w:u w:val="single"/>
        </w:rPr>
      </w:pPr>
      <w:r w:rsidRPr="00891FDE">
        <w:rPr>
          <w:rFonts w:ascii="Arial" w:hAnsi="Arial" w:cs="Arial"/>
          <w:bCs/>
          <w:noProof/>
          <w:color w:val="000000" w:themeColor="text1"/>
          <w:u w:val="single"/>
        </w:rPr>
        <w:drawing>
          <wp:anchor distT="0" distB="0" distL="114300" distR="114300" simplePos="0" relativeHeight="251660288" behindDoc="0" locked="0" layoutInCell="1" allowOverlap="1">
            <wp:simplePos x="0" y="0"/>
            <wp:positionH relativeFrom="column">
              <wp:posOffset>6096</wp:posOffset>
            </wp:positionH>
            <wp:positionV relativeFrom="paragraph">
              <wp:posOffset>1905</wp:posOffset>
            </wp:positionV>
            <wp:extent cx="6513576" cy="4306824"/>
            <wp:effectExtent l="0" t="0" r="1905"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itre_presentation_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513576" cy="4306824"/>
                    </a:xfrm>
                    <a:prstGeom prst="rect">
                      <a:avLst/>
                    </a:prstGeom>
                  </pic:spPr>
                </pic:pic>
              </a:graphicData>
            </a:graphic>
            <wp14:sizeRelH relativeFrom="page">
              <wp14:pctWidth>0</wp14:pctWidth>
            </wp14:sizeRelH>
            <wp14:sizeRelV relativeFrom="page">
              <wp14:pctHeight>0</wp14:pctHeight>
            </wp14:sizeRelV>
          </wp:anchor>
        </w:drawing>
      </w:r>
    </w:p>
    <w:p w:rsidR="00144D25" w:rsidRPr="00891FDE" w:rsidRDefault="00144D25" w:rsidP="009A4E59">
      <w:pPr>
        <w:jc w:val="both"/>
        <w:rPr>
          <w:rFonts w:ascii="Arial" w:hAnsi="Arial" w:cs="Arial"/>
          <w:bCs/>
          <w:color w:val="000000" w:themeColor="text1"/>
          <w:u w:val="single"/>
        </w:rPr>
      </w:pPr>
    </w:p>
    <w:p w:rsidR="00BC24DE" w:rsidRPr="00891FDE" w:rsidRDefault="00BC24DE" w:rsidP="009A4E59">
      <w:pPr>
        <w:jc w:val="both"/>
        <w:rPr>
          <w:rFonts w:ascii="Arial" w:hAnsi="Arial" w:cs="Arial"/>
          <w:bCs/>
          <w:color w:val="000000" w:themeColor="text1"/>
          <w:u w:val="single"/>
        </w:rPr>
      </w:pPr>
    </w:p>
    <w:p w:rsidR="00BC24DE" w:rsidRPr="00891FDE" w:rsidRDefault="00BC24DE" w:rsidP="009A4E59">
      <w:pPr>
        <w:jc w:val="both"/>
        <w:rPr>
          <w:rFonts w:ascii="Arial" w:hAnsi="Arial" w:cs="Arial"/>
          <w:bCs/>
          <w:color w:val="000000" w:themeColor="text1"/>
          <w:u w:val="single"/>
        </w:rPr>
      </w:pPr>
    </w:p>
    <w:p w:rsidR="00BC24DE" w:rsidRPr="00891FDE" w:rsidRDefault="00BC24DE" w:rsidP="009A4E59">
      <w:pPr>
        <w:spacing w:after="160" w:line="259" w:lineRule="auto"/>
        <w:jc w:val="both"/>
        <w:rPr>
          <w:rFonts w:ascii="Arial" w:hAnsi="Arial" w:cs="Arial"/>
          <w:bCs/>
          <w:color w:val="000000" w:themeColor="text1"/>
          <w:u w:val="single"/>
        </w:rPr>
      </w:pPr>
      <w:r w:rsidRPr="00891FDE">
        <w:rPr>
          <w:rFonts w:ascii="Arial" w:hAnsi="Arial" w:cs="Arial"/>
          <w:bCs/>
          <w:color w:val="000000" w:themeColor="text1"/>
          <w:u w:val="single"/>
        </w:rPr>
        <w:br w:type="page"/>
      </w:r>
    </w:p>
    <w:p w:rsidR="00BC24DE" w:rsidRPr="00891FDE" w:rsidRDefault="00BC24DE" w:rsidP="009A4E59">
      <w:pPr>
        <w:jc w:val="both"/>
        <w:rPr>
          <w:rFonts w:ascii="Arial" w:hAnsi="Arial" w:cs="Arial"/>
          <w:bCs/>
          <w:color w:val="000000" w:themeColor="text1"/>
          <w:u w:val="single"/>
        </w:rPr>
      </w:pPr>
    </w:p>
    <w:p w:rsidR="00BC24DE" w:rsidRPr="00891FDE" w:rsidRDefault="00BC24DE" w:rsidP="009A4E59">
      <w:pPr>
        <w:jc w:val="both"/>
        <w:rPr>
          <w:rFonts w:ascii="Arial" w:hAnsi="Arial" w:cs="Arial"/>
          <w:bCs/>
          <w:color w:val="000000" w:themeColor="text1"/>
          <w:u w:val="single"/>
        </w:rPr>
      </w:pPr>
    </w:p>
    <w:p w:rsidR="00E323BC" w:rsidRDefault="00E323BC" w:rsidP="009A4E59">
      <w:pPr>
        <w:jc w:val="both"/>
        <w:rPr>
          <w:rFonts w:ascii="Arial" w:hAnsi="Arial" w:cs="Arial"/>
          <w:bCs/>
          <w:color w:val="000000" w:themeColor="text1"/>
          <w:u w:val="single"/>
        </w:rPr>
      </w:pPr>
    </w:p>
    <w:p w:rsidR="00C71765" w:rsidRDefault="00C71765" w:rsidP="009A4E59">
      <w:pPr>
        <w:jc w:val="both"/>
        <w:rPr>
          <w:rFonts w:ascii="Arial" w:hAnsi="Arial" w:cs="Arial"/>
          <w:bCs/>
          <w:color w:val="000000" w:themeColor="text1"/>
          <w:u w:val="single"/>
        </w:rPr>
      </w:pPr>
    </w:p>
    <w:p w:rsidR="00C71765" w:rsidRDefault="00C71765" w:rsidP="009A4E59">
      <w:pPr>
        <w:jc w:val="both"/>
        <w:rPr>
          <w:rFonts w:ascii="Arial" w:hAnsi="Arial" w:cs="Arial"/>
          <w:bCs/>
          <w:color w:val="000000" w:themeColor="text1"/>
          <w:u w:val="single"/>
        </w:rPr>
      </w:pPr>
    </w:p>
    <w:p w:rsidR="00C71765" w:rsidRDefault="00C71765" w:rsidP="009A4E59">
      <w:pPr>
        <w:jc w:val="both"/>
        <w:rPr>
          <w:rFonts w:ascii="Arial" w:hAnsi="Arial" w:cs="Arial"/>
          <w:bCs/>
          <w:color w:val="000000" w:themeColor="text1"/>
          <w:u w:val="single"/>
        </w:rPr>
      </w:pPr>
    </w:p>
    <w:p w:rsidR="00C71765" w:rsidRPr="00891FDE" w:rsidRDefault="00C71765" w:rsidP="009A4E59">
      <w:pPr>
        <w:jc w:val="both"/>
        <w:rPr>
          <w:rFonts w:ascii="Arial" w:hAnsi="Arial" w:cs="Arial"/>
          <w:bCs/>
          <w:color w:val="000000" w:themeColor="text1"/>
          <w:u w:val="single"/>
        </w:rPr>
      </w:pPr>
    </w:p>
    <w:p w:rsidR="008F53D8" w:rsidRPr="00891FDE" w:rsidRDefault="008F53D8" w:rsidP="009A4E59">
      <w:pPr>
        <w:jc w:val="both"/>
        <w:rPr>
          <w:rFonts w:ascii="Arial" w:hAnsi="Arial" w:cs="Arial"/>
          <w:bCs/>
          <w:color w:val="000000" w:themeColor="text1"/>
          <w:u w:val="single"/>
        </w:rPr>
      </w:pPr>
    </w:p>
    <w:p w:rsidR="008F53D8" w:rsidRPr="00891FDE" w:rsidRDefault="008F53D8" w:rsidP="009A4E59">
      <w:pPr>
        <w:jc w:val="both"/>
        <w:rPr>
          <w:rFonts w:ascii="Arial" w:hAnsi="Arial" w:cs="Arial"/>
          <w:bCs/>
          <w:color w:val="000000" w:themeColor="text1"/>
          <w:u w:val="single"/>
        </w:rPr>
      </w:pPr>
    </w:p>
    <w:p w:rsidR="00144D25" w:rsidRPr="00891FDE" w:rsidRDefault="00144D25" w:rsidP="009A4E59">
      <w:pPr>
        <w:spacing w:after="217"/>
        <w:ind w:left="-5" w:right="997"/>
        <w:jc w:val="both"/>
        <w:rPr>
          <w:rFonts w:ascii="Arial" w:hAnsi="Arial" w:cs="Arial"/>
        </w:rPr>
      </w:pPr>
      <w:r w:rsidRPr="00891FDE">
        <w:rPr>
          <w:rFonts w:ascii="Arial" w:hAnsi="Arial" w:cs="Arial"/>
        </w:rPr>
        <w:t xml:space="preserve">Depuis 1986, TECSOFT a développé des compétences reconnues dans deux principaux domaines : </w:t>
      </w:r>
    </w:p>
    <w:p w:rsidR="00144D25" w:rsidRPr="00891FDE" w:rsidRDefault="00144D25" w:rsidP="009A4E59">
      <w:pPr>
        <w:numPr>
          <w:ilvl w:val="0"/>
          <w:numId w:val="10"/>
        </w:numPr>
        <w:spacing w:after="14" w:line="248" w:lineRule="auto"/>
        <w:ind w:right="997" w:hanging="360"/>
        <w:jc w:val="both"/>
        <w:rPr>
          <w:rFonts w:ascii="Arial" w:hAnsi="Arial" w:cs="Arial"/>
        </w:rPr>
      </w:pPr>
      <w:r w:rsidRPr="00891FDE">
        <w:rPr>
          <w:rFonts w:ascii="Arial" w:hAnsi="Arial" w:cs="Arial"/>
        </w:rPr>
        <w:t xml:space="preserve">L'intégration informatique dans les technologies réseaux et les outils de  communication numérique. </w:t>
      </w:r>
    </w:p>
    <w:p w:rsidR="00144D25" w:rsidRPr="00891FDE" w:rsidRDefault="00144D25" w:rsidP="009A4E59">
      <w:pPr>
        <w:numPr>
          <w:ilvl w:val="0"/>
          <w:numId w:val="10"/>
        </w:numPr>
        <w:spacing w:after="144" w:line="248" w:lineRule="auto"/>
        <w:ind w:right="997" w:hanging="360"/>
        <w:jc w:val="both"/>
        <w:rPr>
          <w:rFonts w:ascii="Arial" w:hAnsi="Arial" w:cs="Arial"/>
        </w:rPr>
      </w:pPr>
      <w:r w:rsidRPr="00891FDE">
        <w:rPr>
          <w:rFonts w:ascii="Arial" w:hAnsi="Arial" w:cs="Arial"/>
        </w:rPr>
        <w:t xml:space="preserve">Le développement de solutions destinées aux chaînes de télévision locales et à l'affichage dynamique. </w:t>
      </w:r>
    </w:p>
    <w:p w:rsidR="00D23B33" w:rsidRPr="00891FDE" w:rsidRDefault="00D23B33" w:rsidP="009A4E59">
      <w:pPr>
        <w:spacing w:after="144" w:line="248" w:lineRule="auto"/>
        <w:ind w:left="360" w:right="997"/>
        <w:jc w:val="both"/>
        <w:rPr>
          <w:rFonts w:ascii="Arial" w:hAnsi="Arial" w:cs="Arial"/>
        </w:rPr>
      </w:pPr>
    </w:p>
    <w:p w:rsidR="00144D25" w:rsidRPr="00891FDE" w:rsidRDefault="00144D25" w:rsidP="009A4E59">
      <w:pPr>
        <w:spacing w:after="168"/>
        <w:ind w:left="-5" w:right="997"/>
        <w:jc w:val="both"/>
        <w:rPr>
          <w:rFonts w:ascii="Arial" w:hAnsi="Arial" w:cs="Arial"/>
        </w:rPr>
      </w:pPr>
      <w:r w:rsidRPr="00891FDE">
        <w:rPr>
          <w:rFonts w:ascii="Arial" w:hAnsi="Arial" w:cs="Arial"/>
        </w:rPr>
        <w:t>Notre équipe est essentiellement articulée autour d'une structure technique composée de quatre multi-spécialistes chargés de l'intégration hardware et software de nos produits ainsi que du suivi après-vente et de trois ingénieurs système certifiés "MC</w:t>
      </w:r>
      <w:r w:rsidR="00A656B3" w:rsidRPr="00891FDE">
        <w:rPr>
          <w:rFonts w:ascii="Arial" w:hAnsi="Arial" w:cs="Arial"/>
        </w:rPr>
        <w:t>SA, MCTS</w:t>
      </w:r>
      <w:r w:rsidRPr="00891FDE">
        <w:rPr>
          <w:rFonts w:ascii="Arial" w:hAnsi="Arial" w:cs="Arial"/>
        </w:rPr>
        <w:t xml:space="preserve">" et "Microsoft Certified System Engineer", présents depuis nos débuts, aux compétences toujours maintenues au meilleur niveau par une formation permanente extrêmement rigoureuse.  </w:t>
      </w:r>
    </w:p>
    <w:p w:rsidR="00D23B33" w:rsidRPr="00891FDE" w:rsidRDefault="00D23B33" w:rsidP="009A4E59">
      <w:pPr>
        <w:spacing w:after="168"/>
        <w:ind w:left="-5" w:right="997"/>
        <w:jc w:val="both"/>
        <w:rPr>
          <w:rFonts w:ascii="Arial" w:hAnsi="Arial" w:cs="Arial"/>
        </w:rPr>
      </w:pPr>
    </w:p>
    <w:p w:rsidR="00144D25" w:rsidRPr="00891FDE" w:rsidRDefault="00144D25" w:rsidP="009A4E59">
      <w:pPr>
        <w:spacing w:after="168"/>
        <w:ind w:left="-5" w:right="997"/>
        <w:jc w:val="both"/>
        <w:rPr>
          <w:rFonts w:ascii="Arial" w:hAnsi="Arial" w:cs="Arial"/>
        </w:rPr>
      </w:pPr>
      <w:r w:rsidRPr="00891FDE">
        <w:rPr>
          <w:rFonts w:ascii="Arial" w:hAnsi="Arial" w:cs="Arial"/>
        </w:rPr>
        <w:t xml:space="preserve">Nos trois ingénieurs certifiés sont spécifiquement chargés de nos préconisations en architecture et en optimisation de réseaux, tant en terme de veille technologique, que de la validation et du suivi de nos solutions et systèmes. </w:t>
      </w:r>
    </w:p>
    <w:p w:rsidR="00144D25" w:rsidRPr="00891FDE" w:rsidRDefault="00144D25" w:rsidP="009A4E59">
      <w:pPr>
        <w:spacing w:after="168"/>
        <w:ind w:left="-5" w:right="997"/>
        <w:jc w:val="both"/>
        <w:rPr>
          <w:rFonts w:ascii="Arial" w:hAnsi="Arial" w:cs="Arial"/>
        </w:rPr>
      </w:pPr>
      <w:r w:rsidRPr="00891FDE">
        <w:rPr>
          <w:rFonts w:ascii="Arial" w:hAnsi="Arial" w:cs="Arial"/>
        </w:rPr>
        <w:t xml:space="preserve">Notre souci permanent d'offrir une qualité sans faille et une fiabilité de haut niveau a dicté nos choix de composants et nous a valu, en retour, la reconnaissance des fabricants leaders qui ont, depuis de nombreuses années, reconnu notre professionnalisme à travers leurs accréditations.  </w:t>
      </w:r>
    </w:p>
    <w:p w:rsidR="00144D25" w:rsidRPr="00891FDE" w:rsidRDefault="00144D25" w:rsidP="009A4E59">
      <w:pPr>
        <w:spacing w:line="259" w:lineRule="auto"/>
        <w:jc w:val="both"/>
        <w:rPr>
          <w:rFonts w:ascii="Arial" w:hAnsi="Arial" w:cs="Arial"/>
        </w:rPr>
      </w:pPr>
      <w:r w:rsidRPr="00891FDE">
        <w:rPr>
          <w:rFonts w:ascii="Arial" w:hAnsi="Arial" w:cs="Arial"/>
        </w:rPr>
        <w:t xml:space="preserve"> </w:t>
      </w:r>
    </w:p>
    <w:p w:rsidR="00144D25" w:rsidRPr="00891FDE" w:rsidRDefault="00144D25" w:rsidP="009A4E59">
      <w:pPr>
        <w:spacing w:after="118" w:line="254" w:lineRule="auto"/>
        <w:ind w:left="-5" w:right="994"/>
        <w:jc w:val="both"/>
        <w:rPr>
          <w:rFonts w:ascii="Arial" w:hAnsi="Arial" w:cs="Arial"/>
        </w:rPr>
      </w:pPr>
      <w:r w:rsidRPr="00891FDE">
        <w:rPr>
          <w:rFonts w:ascii="Arial" w:eastAsia="Arial" w:hAnsi="Arial" w:cs="Arial"/>
        </w:rPr>
        <w:t xml:space="preserve">La pérennité et la croissance de notre société  ont été rendues possibles, depuis maintenant plus de </w:t>
      </w:r>
      <w:r w:rsidR="006C6C53">
        <w:rPr>
          <w:rFonts w:ascii="Arial" w:eastAsia="Arial" w:hAnsi="Arial" w:cs="Arial"/>
        </w:rPr>
        <w:t>trente</w:t>
      </w:r>
      <w:r w:rsidRPr="00891FDE">
        <w:rPr>
          <w:rFonts w:ascii="Arial" w:eastAsia="Arial" w:hAnsi="Arial" w:cs="Arial"/>
        </w:rPr>
        <w:t xml:space="preserve"> ans, grâce à une hyperspécialisation et une très forte adaptabilité aux méthodologies et techniques avancées de l'informatique et des solutions multimédia. </w:t>
      </w:r>
    </w:p>
    <w:p w:rsidR="00144D25" w:rsidRPr="00891FDE" w:rsidRDefault="00144D25" w:rsidP="009A4E59">
      <w:pPr>
        <w:spacing w:after="2" w:line="254" w:lineRule="auto"/>
        <w:ind w:left="-5" w:right="994"/>
        <w:jc w:val="both"/>
        <w:rPr>
          <w:rFonts w:ascii="Arial" w:hAnsi="Arial" w:cs="Arial"/>
        </w:rPr>
      </w:pPr>
      <w:r w:rsidRPr="00891FDE">
        <w:rPr>
          <w:rFonts w:ascii="Arial" w:eastAsia="Arial" w:hAnsi="Arial" w:cs="Arial"/>
        </w:rPr>
        <w:t xml:space="preserve">Les trois domaines d'activités dans lesquels nous avons plus particulièrement investi, nous ont permis de générer de nombreuses références dont nous vous communiquons, ci-après, quelques-unes : </w:t>
      </w:r>
    </w:p>
    <w:p w:rsidR="00144D25" w:rsidRPr="00891FDE" w:rsidRDefault="00144D25" w:rsidP="009A4E59">
      <w:pPr>
        <w:spacing w:line="259" w:lineRule="auto"/>
        <w:jc w:val="both"/>
        <w:rPr>
          <w:rFonts w:ascii="Arial" w:hAnsi="Arial" w:cs="Arial"/>
        </w:rPr>
      </w:pPr>
      <w:r w:rsidRPr="00891FDE">
        <w:rPr>
          <w:rFonts w:ascii="Arial" w:hAnsi="Arial" w:cs="Arial"/>
        </w:rPr>
        <w:t xml:space="preserve"> </w:t>
      </w:r>
    </w:p>
    <w:p w:rsidR="00E323BC" w:rsidRPr="00891FDE" w:rsidRDefault="00E323BC" w:rsidP="009A4E59">
      <w:pPr>
        <w:spacing w:line="259" w:lineRule="auto"/>
        <w:jc w:val="both"/>
        <w:rPr>
          <w:rFonts w:ascii="Arial" w:hAnsi="Arial" w:cs="Arial"/>
        </w:rPr>
      </w:pPr>
    </w:p>
    <w:p w:rsidR="00E323BC" w:rsidRPr="00891FDE" w:rsidRDefault="00E323BC" w:rsidP="009A4E59">
      <w:pPr>
        <w:spacing w:line="259" w:lineRule="auto"/>
        <w:jc w:val="both"/>
        <w:rPr>
          <w:rFonts w:ascii="Arial" w:hAnsi="Arial" w:cs="Arial"/>
        </w:rPr>
      </w:pPr>
    </w:p>
    <w:p w:rsidR="00E323BC" w:rsidRPr="00891FDE" w:rsidRDefault="00E323BC" w:rsidP="009A4E59">
      <w:pPr>
        <w:spacing w:line="259" w:lineRule="auto"/>
        <w:jc w:val="both"/>
        <w:rPr>
          <w:rFonts w:ascii="Arial" w:hAnsi="Arial" w:cs="Arial"/>
        </w:rPr>
      </w:pPr>
    </w:p>
    <w:p w:rsidR="00E323BC" w:rsidRPr="00891FDE" w:rsidRDefault="00E323BC" w:rsidP="009A4E59">
      <w:pPr>
        <w:spacing w:line="259" w:lineRule="auto"/>
        <w:jc w:val="both"/>
        <w:rPr>
          <w:rFonts w:ascii="Arial" w:hAnsi="Arial" w:cs="Arial"/>
        </w:rPr>
      </w:pPr>
    </w:p>
    <w:p w:rsidR="00F20683" w:rsidRDefault="00F20683" w:rsidP="009A4E59">
      <w:pPr>
        <w:spacing w:after="142" w:line="259" w:lineRule="auto"/>
        <w:ind w:left="203"/>
        <w:jc w:val="both"/>
        <w:rPr>
          <w:rFonts w:ascii="Arial" w:hAnsi="Arial" w:cs="Arial"/>
        </w:rPr>
      </w:pPr>
    </w:p>
    <w:p w:rsidR="00C71765" w:rsidRDefault="00C71765" w:rsidP="009A4E59">
      <w:pPr>
        <w:spacing w:after="142" w:line="259" w:lineRule="auto"/>
        <w:ind w:left="203"/>
        <w:jc w:val="both"/>
        <w:rPr>
          <w:rFonts w:ascii="Arial" w:hAnsi="Arial" w:cs="Arial"/>
        </w:rPr>
      </w:pPr>
    </w:p>
    <w:p w:rsidR="00C71765" w:rsidRPr="00891FDE" w:rsidRDefault="00C71765" w:rsidP="009A4E59">
      <w:pPr>
        <w:spacing w:after="142" w:line="259" w:lineRule="auto"/>
        <w:ind w:left="203"/>
        <w:jc w:val="both"/>
        <w:rPr>
          <w:rFonts w:ascii="Arial" w:hAnsi="Arial" w:cs="Arial"/>
        </w:rPr>
      </w:pPr>
    </w:p>
    <w:p w:rsidR="00F20683" w:rsidRPr="00891FDE" w:rsidRDefault="00F20683" w:rsidP="009A4E59">
      <w:pPr>
        <w:spacing w:after="142" w:line="259" w:lineRule="auto"/>
        <w:ind w:left="203"/>
        <w:jc w:val="both"/>
        <w:rPr>
          <w:rFonts w:ascii="Arial" w:hAnsi="Arial" w:cs="Arial"/>
        </w:rPr>
      </w:pPr>
    </w:p>
    <w:p w:rsidR="00F20683" w:rsidRPr="00891FDE" w:rsidRDefault="00F20683" w:rsidP="009A4E59">
      <w:pPr>
        <w:spacing w:after="142" w:line="259" w:lineRule="auto"/>
        <w:ind w:left="203"/>
        <w:jc w:val="both"/>
        <w:rPr>
          <w:rFonts w:ascii="Arial" w:hAnsi="Arial" w:cs="Arial"/>
        </w:rPr>
      </w:pPr>
    </w:p>
    <w:p w:rsidR="00F20683" w:rsidRDefault="00F20683" w:rsidP="009A4E59">
      <w:pPr>
        <w:spacing w:after="142" w:line="259" w:lineRule="auto"/>
        <w:ind w:left="203"/>
        <w:jc w:val="both"/>
        <w:rPr>
          <w:rFonts w:ascii="Arial" w:hAnsi="Arial" w:cs="Arial"/>
        </w:rPr>
      </w:pPr>
    </w:p>
    <w:p w:rsidR="00C71765" w:rsidRDefault="00C71765" w:rsidP="009A4E59">
      <w:pPr>
        <w:spacing w:after="142" w:line="259" w:lineRule="auto"/>
        <w:ind w:left="203"/>
        <w:jc w:val="both"/>
        <w:rPr>
          <w:rFonts w:ascii="Arial" w:hAnsi="Arial" w:cs="Arial"/>
        </w:rPr>
      </w:pPr>
    </w:p>
    <w:p w:rsidR="00C71765" w:rsidRPr="00891FDE" w:rsidRDefault="00C71765" w:rsidP="009A4E59">
      <w:pPr>
        <w:spacing w:after="142" w:line="259" w:lineRule="auto"/>
        <w:ind w:left="203"/>
        <w:jc w:val="both"/>
        <w:rPr>
          <w:rFonts w:ascii="Arial" w:hAnsi="Arial" w:cs="Arial"/>
        </w:rPr>
      </w:pPr>
    </w:p>
    <w:p w:rsidR="00144D25" w:rsidRPr="00891FDE" w:rsidRDefault="00144D25" w:rsidP="009A4E59">
      <w:pPr>
        <w:spacing w:after="142" w:line="259" w:lineRule="auto"/>
        <w:ind w:left="203"/>
        <w:jc w:val="both"/>
        <w:rPr>
          <w:rFonts w:ascii="Arial" w:hAnsi="Arial" w:cs="Arial"/>
        </w:rPr>
      </w:pPr>
      <w:r w:rsidRPr="00891FDE">
        <w:rPr>
          <w:rFonts w:ascii="Arial" w:hAnsi="Arial" w:cs="Arial"/>
          <w:noProof/>
        </w:rPr>
        <w:drawing>
          <wp:inline distT="0" distB="0" distL="0" distR="0" wp14:anchorId="3C1BB4AE" wp14:editId="0DEF564C">
            <wp:extent cx="6050281" cy="6565393"/>
            <wp:effectExtent l="0" t="0" r="0" b="0"/>
            <wp:docPr id="18017" name="Picture 18017"/>
            <wp:cNvGraphicFramePr/>
            <a:graphic xmlns:a="http://schemas.openxmlformats.org/drawingml/2006/main">
              <a:graphicData uri="http://schemas.openxmlformats.org/drawingml/2006/picture">
                <pic:pic xmlns:pic="http://schemas.openxmlformats.org/drawingml/2006/picture">
                  <pic:nvPicPr>
                    <pic:cNvPr id="18017" name="Picture 18017"/>
                    <pic:cNvPicPr/>
                  </pic:nvPicPr>
                  <pic:blipFill>
                    <a:blip r:embed="rId9"/>
                    <a:stretch>
                      <a:fillRect/>
                    </a:stretch>
                  </pic:blipFill>
                  <pic:spPr>
                    <a:xfrm>
                      <a:off x="0" y="0"/>
                      <a:ext cx="6050281" cy="6565393"/>
                    </a:xfrm>
                    <a:prstGeom prst="rect">
                      <a:avLst/>
                    </a:prstGeom>
                  </pic:spPr>
                </pic:pic>
              </a:graphicData>
            </a:graphic>
          </wp:inline>
        </w:drawing>
      </w:r>
    </w:p>
    <w:p w:rsidR="00144D25" w:rsidRPr="00891FDE" w:rsidRDefault="00144D25" w:rsidP="009A4E59">
      <w:pPr>
        <w:spacing w:line="259" w:lineRule="auto"/>
        <w:jc w:val="both"/>
        <w:rPr>
          <w:rFonts w:ascii="Arial" w:hAnsi="Arial" w:cs="Arial"/>
        </w:rPr>
      </w:pPr>
      <w:r w:rsidRPr="00891FDE">
        <w:rPr>
          <w:rFonts w:ascii="Arial" w:hAnsi="Arial" w:cs="Arial"/>
        </w:rPr>
        <w:t xml:space="preserve"> </w:t>
      </w:r>
    </w:p>
    <w:bookmarkEnd w:id="0"/>
    <w:p w:rsidR="00144D25" w:rsidRPr="00891FDE" w:rsidRDefault="00144D25" w:rsidP="009A4E59">
      <w:pPr>
        <w:jc w:val="both"/>
        <w:rPr>
          <w:rFonts w:ascii="Arial" w:hAnsi="Arial" w:cs="Arial"/>
          <w:bCs/>
          <w:color w:val="000000" w:themeColor="text1"/>
          <w:u w:val="single"/>
        </w:rPr>
      </w:pPr>
    </w:p>
    <w:p w:rsidR="00D673EA" w:rsidRPr="00891FDE" w:rsidRDefault="00D673EA" w:rsidP="009A4E59">
      <w:pPr>
        <w:jc w:val="both"/>
        <w:rPr>
          <w:rFonts w:ascii="Arial" w:hAnsi="Arial" w:cs="Arial"/>
          <w:bCs/>
          <w:color w:val="000000" w:themeColor="text1"/>
          <w:u w:val="single"/>
        </w:rPr>
      </w:pPr>
    </w:p>
    <w:p w:rsidR="00D673EA" w:rsidRPr="00891FDE" w:rsidRDefault="00D673EA" w:rsidP="009A4E59">
      <w:pPr>
        <w:jc w:val="both"/>
        <w:rPr>
          <w:rFonts w:ascii="Arial" w:hAnsi="Arial" w:cs="Arial"/>
          <w:bCs/>
          <w:color w:val="000000" w:themeColor="text1"/>
          <w:u w:val="single"/>
        </w:rPr>
      </w:pPr>
    </w:p>
    <w:p w:rsidR="00D673EA" w:rsidRPr="00891FDE" w:rsidRDefault="00D673EA" w:rsidP="009A4E59">
      <w:pPr>
        <w:jc w:val="both"/>
        <w:rPr>
          <w:rFonts w:ascii="Arial" w:hAnsi="Arial" w:cs="Arial"/>
          <w:bCs/>
          <w:color w:val="000000" w:themeColor="text1"/>
          <w:u w:val="single"/>
        </w:rPr>
      </w:pPr>
    </w:p>
    <w:p w:rsidR="00D673EA" w:rsidRPr="00891FDE" w:rsidRDefault="00D673EA" w:rsidP="009A4E59">
      <w:pPr>
        <w:jc w:val="both"/>
        <w:rPr>
          <w:rFonts w:ascii="Arial" w:hAnsi="Arial" w:cs="Arial"/>
          <w:bCs/>
          <w:color w:val="000000" w:themeColor="text1"/>
          <w:u w:val="single"/>
        </w:rPr>
      </w:pPr>
    </w:p>
    <w:p w:rsidR="00D673EA" w:rsidRPr="00891FDE" w:rsidRDefault="00D673EA" w:rsidP="009A4E59">
      <w:pPr>
        <w:jc w:val="both"/>
        <w:rPr>
          <w:rFonts w:ascii="Arial" w:hAnsi="Arial" w:cs="Arial"/>
          <w:bCs/>
          <w:color w:val="000000" w:themeColor="text1"/>
          <w:u w:val="single"/>
        </w:rPr>
      </w:pPr>
    </w:p>
    <w:p w:rsidR="001A3108" w:rsidRPr="00891FDE" w:rsidRDefault="001A3108" w:rsidP="009A4E59">
      <w:pPr>
        <w:jc w:val="both"/>
        <w:rPr>
          <w:rFonts w:ascii="Arial" w:hAnsi="Arial" w:cs="Arial"/>
          <w:bCs/>
          <w:color w:val="000000" w:themeColor="text1"/>
          <w:u w:val="single"/>
        </w:rPr>
      </w:pPr>
    </w:p>
    <w:p w:rsidR="00F20683" w:rsidRPr="00891FDE" w:rsidRDefault="00F20683" w:rsidP="00D673EA">
      <w:pPr>
        <w:jc w:val="both"/>
        <w:rPr>
          <w:rFonts w:ascii="Arial" w:hAnsi="Arial" w:cs="Arial"/>
          <w:b/>
          <w:bCs/>
          <w:color w:val="000000" w:themeColor="text1"/>
        </w:rPr>
      </w:pPr>
    </w:p>
    <w:p w:rsidR="00F20683" w:rsidRDefault="00F20683" w:rsidP="00D673EA">
      <w:pPr>
        <w:jc w:val="both"/>
        <w:rPr>
          <w:rFonts w:ascii="Arial" w:hAnsi="Arial" w:cs="Arial"/>
          <w:b/>
          <w:bCs/>
          <w:color w:val="000000" w:themeColor="text1"/>
        </w:rPr>
      </w:pPr>
    </w:p>
    <w:p w:rsidR="004713DA" w:rsidRDefault="004713DA" w:rsidP="00D673EA">
      <w:pPr>
        <w:jc w:val="both"/>
        <w:rPr>
          <w:rFonts w:ascii="Arial" w:hAnsi="Arial" w:cs="Arial"/>
          <w:b/>
          <w:bCs/>
          <w:color w:val="000000" w:themeColor="text1"/>
        </w:rPr>
      </w:pPr>
    </w:p>
    <w:p w:rsidR="00824DD1" w:rsidRDefault="00824DD1" w:rsidP="00D673EA">
      <w:pPr>
        <w:jc w:val="both"/>
        <w:rPr>
          <w:rFonts w:ascii="Arial" w:hAnsi="Arial" w:cs="Arial"/>
          <w:b/>
          <w:bCs/>
          <w:color w:val="000000" w:themeColor="text1"/>
        </w:rPr>
      </w:pPr>
    </w:p>
    <w:p w:rsidR="00824DD1" w:rsidRDefault="00824DD1" w:rsidP="00D673EA">
      <w:pPr>
        <w:jc w:val="both"/>
        <w:rPr>
          <w:rFonts w:ascii="Arial" w:hAnsi="Arial" w:cs="Arial"/>
          <w:b/>
          <w:bCs/>
          <w:color w:val="000000" w:themeColor="text1"/>
        </w:rPr>
      </w:pPr>
    </w:p>
    <w:p w:rsidR="00824DD1" w:rsidRDefault="00824DD1" w:rsidP="00D673EA">
      <w:pPr>
        <w:jc w:val="both"/>
        <w:rPr>
          <w:rFonts w:ascii="Arial" w:hAnsi="Arial" w:cs="Arial"/>
          <w:b/>
          <w:bCs/>
          <w:color w:val="000000" w:themeColor="text1"/>
        </w:rPr>
      </w:pPr>
    </w:p>
    <w:p w:rsidR="00D673EA" w:rsidRPr="00891FDE" w:rsidRDefault="00D673EA" w:rsidP="00D673EA">
      <w:pPr>
        <w:jc w:val="both"/>
        <w:rPr>
          <w:rFonts w:ascii="Arial" w:hAnsi="Arial" w:cs="Arial"/>
          <w:b/>
          <w:bCs/>
          <w:color w:val="000000" w:themeColor="text1"/>
        </w:rPr>
      </w:pPr>
      <w:r w:rsidRPr="00891FDE">
        <w:rPr>
          <w:rFonts w:ascii="Arial" w:hAnsi="Arial" w:cs="Arial"/>
          <w:b/>
          <w:bCs/>
          <w:color w:val="000000" w:themeColor="text1"/>
        </w:rPr>
        <w:t>Références locales équipements et réseaux</w:t>
      </w:r>
    </w:p>
    <w:p w:rsidR="00D673EA" w:rsidRPr="00891FDE" w:rsidRDefault="00D673EA" w:rsidP="00D673EA">
      <w:pPr>
        <w:jc w:val="both"/>
        <w:rPr>
          <w:rFonts w:ascii="Arial" w:hAnsi="Arial" w:cs="Arial"/>
          <w:bCs/>
          <w:color w:val="000000" w:themeColor="text1"/>
        </w:rPr>
      </w:pPr>
    </w:p>
    <w:p w:rsidR="00D673EA" w:rsidRPr="00891FDE" w:rsidRDefault="00D673EA" w:rsidP="00D673EA">
      <w:pPr>
        <w:jc w:val="both"/>
        <w:rPr>
          <w:rFonts w:ascii="Arial" w:hAnsi="Arial" w:cs="Arial"/>
          <w:b/>
          <w:bCs/>
          <w:color w:val="000000" w:themeColor="text1"/>
        </w:rPr>
      </w:pPr>
      <w:r w:rsidRPr="00891FDE">
        <w:rPr>
          <w:rFonts w:ascii="Arial" w:hAnsi="Arial" w:cs="Arial"/>
          <w:b/>
          <w:bCs/>
          <w:color w:val="000000" w:themeColor="text1"/>
        </w:rPr>
        <w:t xml:space="preserve">CFA ASTIER et LYCEE PONCELET </w:t>
      </w:r>
    </w:p>
    <w:p w:rsidR="00D673EA" w:rsidRPr="00891FDE" w:rsidRDefault="00D673EA" w:rsidP="00D673EA">
      <w:pPr>
        <w:jc w:val="both"/>
        <w:rPr>
          <w:rFonts w:ascii="Arial" w:hAnsi="Arial" w:cs="Arial"/>
          <w:bCs/>
          <w:color w:val="000000" w:themeColor="text1"/>
        </w:rPr>
      </w:pPr>
      <w:r w:rsidRPr="00891FDE">
        <w:rPr>
          <w:rFonts w:ascii="Arial" w:hAnsi="Arial" w:cs="Arial"/>
          <w:bCs/>
          <w:color w:val="000000" w:themeColor="text1"/>
        </w:rPr>
        <w:t xml:space="preserve">7 rue Paul Valéry  57070  METZ </w:t>
      </w:r>
    </w:p>
    <w:p w:rsidR="00D673EA" w:rsidRPr="00891FDE" w:rsidRDefault="00D673EA" w:rsidP="00D673EA">
      <w:pPr>
        <w:jc w:val="both"/>
        <w:rPr>
          <w:rFonts w:ascii="Arial" w:hAnsi="Arial" w:cs="Arial"/>
          <w:bCs/>
          <w:color w:val="000000" w:themeColor="text1"/>
        </w:rPr>
      </w:pPr>
      <w:r w:rsidRPr="00891FDE">
        <w:rPr>
          <w:rFonts w:ascii="Arial" w:hAnsi="Arial" w:cs="Arial"/>
          <w:bCs/>
          <w:color w:val="000000" w:themeColor="text1"/>
        </w:rPr>
        <w:t xml:space="preserve">Responsables : Monsieur </w:t>
      </w:r>
      <w:r w:rsidR="005A7D6F" w:rsidRPr="00891FDE">
        <w:rPr>
          <w:rFonts w:ascii="Arial" w:hAnsi="Arial" w:cs="Arial"/>
          <w:bCs/>
          <w:color w:val="000000" w:themeColor="text1"/>
        </w:rPr>
        <w:t>L’HERMITE</w:t>
      </w:r>
      <w:r w:rsidRPr="00891FDE">
        <w:rPr>
          <w:rFonts w:ascii="Arial" w:hAnsi="Arial" w:cs="Arial"/>
          <w:bCs/>
          <w:color w:val="000000" w:themeColor="text1"/>
        </w:rPr>
        <w:t xml:space="preserve"> - 03.87.75.88.22</w:t>
      </w:r>
    </w:p>
    <w:p w:rsidR="005A7D6F" w:rsidRPr="00891FDE" w:rsidRDefault="00D673EA" w:rsidP="00D673EA">
      <w:pPr>
        <w:jc w:val="both"/>
        <w:rPr>
          <w:rFonts w:ascii="Arial" w:hAnsi="Arial" w:cs="Arial"/>
          <w:bCs/>
          <w:color w:val="000000" w:themeColor="text1"/>
        </w:rPr>
      </w:pPr>
      <w:r w:rsidRPr="00891FDE">
        <w:rPr>
          <w:rFonts w:ascii="Arial" w:hAnsi="Arial" w:cs="Arial"/>
          <w:bCs/>
          <w:color w:val="000000" w:themeColor="text1"/>
        </w:rPr>
        <w:t xml:space="preserve">- Extension d'un réseau existant avec fourniture de baie de brassage. </w:t>
      </w:r>
    </w:p>
    <w:p w:rsidR="005A7D6F" w:rsidRPr="00891FDE" w:rsidRDefault="00D673EA" w:rsidP="00D673EA">
      <w:pPr>
        <w:jc w:val="both"/>
        <w:rPr>
          <w:rFonts w:ascii="Arial" w:hAnsi="Arial" w:cs="Arial"/>
          <w:bCs/>
          <w:color w:val="000000" w:themeColor="text1"/>
        </w:rPr>
      </w:pPr>
      <w:r w:rsidRPr="00891FDE">
        <w:rPr>
          <w:rFonts w:ascii="Arial" w:hAnsi="Arial" w:cs="Arial"/>
          <w:bCs/>
          <w:color w:val="000000" w:themeColor="text1"/>
        </w:rPr>
        <w:t xml:space="preserve">- Pose de câbles et prises </w:t>
      </w:r>
      <w:r w:rsidR="00AE4E7F" w:rsidRPr="00891FDE">
        <w:rPr>
          <w:rFonts w:ascii="Arial" w:hAnsi="Arial" w:cs="Arial"/>
          <w:bCs/>
          <w:color w:val="000000" w:themeColor="text1"/>
        </w:rPr>
        <w:t xml:space="preserve">réseau. </w:t>
      </w:r>
    </w:p>
    <w:p w:rsidR="005A7D6F" w:rsidRPr="00891FDE" w:rsidRDefault="00D673EA" w:rsidP="00D673EA">
      <w:pPr>
        <w:jc w:val="both"/>
        <w:rPr>
          <w:rFonts w:ascii="Arial" w:hAnsi="Arial" w:cs="Arial"/>
          <w:bCs/>
          <w:color w:val="000000" w:themeColor="text1"/>
        </w:rPr>
      </w:pPr>
      <w:r w:rsidRPr="00891FDE">
        <w:rPr>
          <w:rFonts w:ascii="Arial" w:hAnsi="Arial" w:cs="Arial"/>
          <w:bCs/>
          <w:color w:val="000000" w:themeColor="text1"/>
        </w:rPr>
        <w:t xml:space="preserve">- Remplacement du matériel informatique </w:t>
      </w:r>
      <w:r w:rsidR="00AE4E7F" w:rsidRPr="00891FDE">
        <w:rPr>
          <w:rFonts w:ascii="Arial" w:hAnsi="Arial" w:cs="Arial"/>
          <w:bCs/>
          <w:color w:val="000000" w:themeColor="text1"/>
        </w:rPr>
        <w:t xml:space="preserve">obsolète. </w:t>
      </w:r>
    </w:p>
    <w:p w:rsidR="00D673EA" w:rsidRPr="00891FDE" w:rsidRDefault="00D673EA" w:rsidP="00D673EA">
      <w:pPr>
        <w:jc w:val="both"/>
        <w:rPr>
          <w:rFonts w:ascii="Arial" w:hAnsi="Arial" w:cs="Arial"/>
          <w:bCs/>
          <w:color w:val="000000" w:themeColor="text1"/>
        </w:rPr>
      </w:pPr>
      <w:r w:rsidRPr="00891FDE">
        <w:rPr>
          <w:rFonts w:ascii="Arial" w:hAnsi="Arial" w:cs="Arial"/>
          <w:bCs/>
          <w:color w:val="000000" w:themeColor="text1"/>
        </w:rPr>
        <w:t xml:space="preserve">- Equipement informatique : serveurs et postes de travail </w:t>
      </w:r>
    </w:p>
    <w:p w:rsidR="00D673EA" w:rsidRPr="00891FDE" w:rsidRDefault="00D673EA" w:rsidP="00D673EA">
      <w:pPr>
        <w:jc w:val="both"/>
        <w:rPr>
          <w:rFonts w:ascii="Arial" w:hAnsi="Arial" w:cs="Arial"/>
          <w:bCs/>
          <w:color w:val="000000" w:themeColor="text1"/>
        </w:rPr>
      </w:pPr>
    </w:p>
    <w:p w:rsidR="00D673EA" w:rsidRPr="00891FDE" w:rsidRDefault="00D673EA" w:rsidP="00D673EA">
      <w:pPr>
        <w:jc w:val="both"/>
        <w:rPr>
          <w:rFonts w:ascii="Arial" w:hAnsi="Arial" w:cs="Arial"/>
          <w:b/>
          <w:bCs/>
          <w:color w:val="000000" w:themeColor="text1"/>
        </w:rPr>
      </w:pPr>
      <w:r w:rsidRPr="00891FDE">
        <w:rPr>
          <w:rFonts w:ascii="Arial" w:hAnsi="Arial" w:cs="Arial"/>
          <w:b/>
          <w:bCs/>
          <w:color w:val="000000" w:themeColor="text1"/>
        </w:rPr>
        <w:t xml:space="preserve">C.F.P.P.A </w:t>
      </w:r>
    </w:p>
    <w:p w:rsidR="00D673EA" w:rsidRPr="00891FDE" w:rsidRDefault="00D673EA" w:rsidP="00D673EA">
      <w:pPr>
        <w:jc w:val="both"/>
        <w:rPr>
          <w:rFonts w:ascii="Arial" w:hAnsi="Arial" w:cs="Arial"/>
          <w:bCs/>
          <w:color w:val="000000" w:themeColor="text1"/>
        </w:rPr>
      </w:pPr>
      <w:r w:rsidRPr="00891FDE">
        <w:rPr>
          <w:rFonts w:ascii="Arial" w:hAnsi="Arial" w:cs="Arial"/>
          <w:bCs/>
          <w:color w:val="000000" w:themeColor="text1"/>
        </w:rPr>
        <w:t xml:space="preserve">1 avenue d'Urville  57530  COURCELLES CHAUSSY </w:t>
      </w:r>
    </w:p>
    <w:p w:rsidR="00AE4E7F" w:rsidRPr="00891FDE" w:rsidRDefault="00D673EA" w:rsidP="00D673EA">
      <w:pPr>
        <w:jc w:val="both"/>
        <w:rPr>
          <w:rFonts w:ascii="Arial" w:hAnsi="Arial" w:cs="Arial"/>
          <w:bCs/>
          <w:color w:val="000000" w:themeColor="text1"/>
        </w:rPr>
      </w:pPr>
      <w:r w:rsidRPr="00891FDE">
        <w:rPr>
          <w:rFonts w:ascii="Arial" w:hAnsi="Arial" w:cs="Arial"/>
          <w:bCs/>
          <w:color w:val="000000" w:themeColor="text1"/>
        </w:rPr>
        <w:t xml:space="preserve">Responsable : Monsieur GALONNIER - 03.87.64.28.03 </w:t>
      </w:r>
    </w:p>
    <w:p w:rsidR="005A7D6F" w:rsidRPr="00891FDE" w:rsidRDefault="00D673EA" w:rsidP="00D673EA">
      <w:pPr>
        <w:jc w:val="both"/>
        <w:rPr>
          <w:rFonts w:ascii="Arial" w:hAnsi="Arial" w:cs="Arial"/>
          <w:bCs/>
          <w:color w:val="000000" w:themeColor="text1"/>
        </w:rPr>
      </w:pPr>
      <w:r w:rsidRPr="00891FDE">
        <w:rPr>
          <w:rFonts w:ascii="Arial" w:hAnsi="Arial" w:cs="Arial"/>
          <w:bCs/>
          <w:color w:val="000000" w:themeColor="text1"/>
        </w:rPr>
        <w:t xml:space="preserve">- Câblage complet de plusieurs salles informatiques. </w:t>
      </w:r>
    </w:p>
    <w:p w:rsidR="005A7D6F" w:rsidRPr="00891FDE" w:rsidRDefault="00D673EA" w:rsidP="00D673EA">
      <w:pPr>
        <w:jc w:val="both"/>
        <w:rPr>
          <w:rFonts w:ascii="Arial" w:hAnsi="Arial" w:cs="Arial"/>
          <w:bCs/>
          <w:color w:val="000000" w:themeColor="text1"/>
        </w:rPr>
      </w:pPr>
      <w:r w:rsidRPr="00891FDE">
        <w:rPr>
          <w:rFonts w:ascii="Arial" w:hAnsi="Arial" w:cs="Arial"/>
          <w:bCs/>
          <w:color w:val="000000" w:themeColor="text1"/>
        </w:rPr>
        <w:t xml:space="preserve">- Equipement Parc Informatique : serveur et postes de travail. </w:t>
      </w:r>
    </w:p>
    <w:p w:rsidR="00D673EA" w:rsidRPr="00891FDE" w:rsidRDefault="00D673EA" w:rsidP="00D673EA">
      <w:pPr>
        <w:jc w:val="both"/>
        <w:rPr>
          <w:rFonts w:ascii="Arial" w:hAnsi="Arial" w:cs="Arial"/>
          <w:bCs/>
          <w:color w:val="000000" w:themeColor="text1"/>
        </w:rPr>
      </w:pPr>
      <w:r w:rsidRPr="00891FDE">
        <w:rPr>
          <w:rFonts w:ascii="Arial" w:hAnsi="Arial" w:cs="Arial"/>
          <w:bCs/>
          <w:color w:val="000000" w:themeColor="text1"/>
        </w:rPr>
        <w:t xml:space="preserve">- Equipement  informatique pour affichage dynamique </w:t>
      </w:r>
    </w:p>
    <w:p w:rsidR="005A7D6F" w:rsidRPr="00891FDE" w:rsidRDefault="005A7D6F" w:rsidP="005A7D6F">
      <w:pPr>
        <w:jc w:val="both"/>
        <w:rPr>
          <w:rFonts w:ascii="Arial" w:hAnsi="Arial" w:cs="Arial"/>
          <w:bCs/>
          <w:color w:val="000000" w:themeColor="text1"/>
        </w:rPr>
      </w:pPr>
    </w:p>
    <w:p w:rsidR="005A7D6F" w:rsidRPr="00891FDE" w:rsidRDefault="005A7D6F" w:rsidP="005A7D6F">
      <w:pPr>
        <w:jc w:val="both"/>
        <w:rPr>
          <w:rFonts w:ascii="Arial" w:hAnsi="Arial" w:cs="Arial"/>
          <w:b/>
          <w:bCs/>
          <w:color w:val="000000" w:themeColor="text1"/>
        </w:rPr>
      </w:pPr>
      <w:r w:rsidRPr="00891FDE">
        <w:rPr>
          <w:rFonts w:ascii="Arial" w:hAnsi="Arial" w:cs="Arial"/>
          <w:b/>
          <w:bCs/>
          <w:color w:val="000000" w:themeColor="text1"/>
        </w:rPr>
        <w:t>MAIRIE DE HAGONDANGE</w:t>
      </w:r>
    </w:p>
    <w:p w:rsidR="005A7D6F" w:rsidRPr="00891FDE" w:rsidRDefault="005A7D6F" w:rsidP="005A7D6F">
      <w:pPr>
        <w:jc w:val="both"/>
        <w:rPr>
          <w:rFonts w:ascii="Arial" w:hAnsi="Arial" w:cs="Arial"/>
          <w:bCs/>
          <w:color w:val="000000" w:themeColor="text1"/>
        </w:rPr>
      </w:pPr>
      <w:r w:rsidRPr="00891FDE">
        <w:rPr>
          <w:rFonts w:ascii="Arial" w:hAnsi="Arial" w:cs="Arial"/>
          <w:bCs/>
          <w:color w:val="000000" w:themeColor="text1"/>
        </w:rPr>
        <w:t xml:space="preserve">Place Jean Burger  57300 HAGONDANGE </w:t>
      </w:r>
    </w:p>
    <w:p w:rsidR="005A7D6F" w:rsidRPr="00891FDE" w:rsidRDefault="005A7D6F" w:rsidP="005A7D6F">
      <w:pPr>
        <w:jc w:val="both"/>
        <w:rPr>
          <w:rFonts w:ascii="Arial" w:hAnsi="Arial" w:cs="Arial"/>
          <w:bCs/>
          <w:color w:val="000000" w:themeColor="text1"/>
        </w:rPr>
      </w:pPr>
      <w:r w:rsidRPr="00891FDE">
        <w:rPr>
          <w:rFonts w:ascii="Arial" w:hAnsi="Arial" w:cs="Arial"/>
          <w:bCs/>
          <w:color w:val="000000" w:themeColor="text1"/>
        </w:rPr>
        <w:t>Responsables : Monsieur SERIER - 03.87.71.50.10</w:t>
      </w:r>
    </w:p>
    <w:p w:rsidR="005A7D6F" w:rsidRPr="00891FDE" w:rsidRDefault="005A7D6F" w:rsidP="005A7D6F">
      <w:pPr>
        <w:jc w:val="both"/>
        <w:rPr>
          <w:rFonts w:ascii="Arial" w:hAnsi="Arial" w:cs="Arial"/>
          <w:bCs/>
          <w:color w:val="000000" w:themeColor="text1"/>
        </w:rPr>
      </w:pPr>
      <w:r w:rsidRPr="00891FDE">
        <w:rPr>
          <w:rFonts w:ascii="Arial" w:hAnsi="Arial" w:cs="Arial"/>
          <w:bCs/>
          <w:color w:val="000000" w:themeColor="text1"/>
        </w:rPr>
        <w:t>- Equipement informatique : serveurs et postes de travail</w:t>
      </w:r>
      <w:r w:rsidR="00824DD1">
        <w:rPr>
          <w:rFonts w:ascii="Arial" w:hAnsi="Arial" w:cs="Arial"/>
          <w:bCs/>
          <w:color w:val="000000" w:themeColor="text1"/>
        </w:rPr>
        <w:t>, maintenance</w:t>
      </w:r>
      <w:r w:rsidRPr="00891FDE">
        <w:rPr>
          <w:rFonts w:ascii="Arial" w:hAnsi="Arial" w:cs="Arial"/>
          <w:bCs/>
          <w:color w:val="000000" w:themeColor="text1"/>
        </w:rPr>
        <w:t xml:space="preserve"> </w:t>
      </w:r>
    </w:p>
    <w:p w:rsidR="005A7D6F" w:rsidRPr="00891FDE" w:rsidRDefault="005A7D6F" w:rsidP="005A7D6F">
      <w:pPr>
        <w:jc w:val="both"/>
        <w:rPr>
          <w:rFonts w:ascii="Arial" w:hAnsi="Arial" w:cs="Arial"/>
          <w:bCs/>
          <w:color w:val="000000" w:themeColor="text1"/>
        </w:rPr>
      </w:pPr>
    </w:p>
    <w:p w:rsidR="005A7D6F" w:rsidRPr="00891FDE" w:rsidRDefault="005A7D6F" w:rsidP="005A7D6F">
      <w:pPr>
        <w:jc w:val="both"/>
        <w:rPr>
          <w:rFonts w:ascii="Arial" w:hAnsi="Arial" w:cs="Arial"/>
          <w:b/>
          <w:bCs/>
          <w:color w:val="000000" w:themeColor="text1"/>
        </w:rPr>
      </w:pPr>
      <w:r w:rsidRPr="00891FDE">
        <w:rPr>
          <w:rFonts w:ascii="Arial" w:hAnsi="Arial" w:cs="Arial"/>
          <w:b/>
          <w:bCs/>
          <w:color w:val="000000" w:themeColor="text1"/>
        </w:rPr>
        <w:t xml:space="preserve">MAIRIE </w:t>
      </w:r>
      <w:r w:rsidR="00FB7A79">
        <w:rPr>
          <w:rFonts w:ascii="Arial" w:hAnsi="Arial" w:cs="Arial"/>
          <w:b/>
          <w:bCs/>
          <w:color w:val="000000" w:themeColor="text1"/>
        </w:rPr>
        <w:t>D’AY-SUR-MOSELLE</w:t>
      </w:r>
    </w:p>
    <w:p w:rsidR="005A7D6F" w:rsidRPr="00891FDE" w:rsidRDefault="00060340" w:rsidP="005A7D6F">
      <w:pPr>
        <w:jc w:val="both"/>
        <w:rPr>
          <w:rFonts w:ascii="Arial" w:hAnsi="Arial" w:cs="Arial"/>
          <w:bCs/>
          <w:color w:val="000000" w:themeColor="text1"/>
        </w:rPr>
      </w:pPr>
      <w:r>
        <w:rPr>
          <w:rFonts w:ascii="Arial" w:hAnsi="Arial" w:cs="Arial"/>
          <w:bCs/>
          <w:color w:val="000000" w:themeColor="text1"/>
        </w:rPr>
        <w:t>1</w:t>
      </w:r>
      <w:r w:rsidR="005A7D6F" w:rsidRPr="00891FDE">
        <w:rPr>
          <w:rFonts w:ascii="Arial" w:hAnsi="Arial" w:cs="Arial"/>
          <w:bCs/>
          <w:color w:val="000000" w:themeColor="text1"/>
        </w:rPr>
        <w:t xml:space="preserve"> </w:t>
      </w:r>
      <w:r>
        <w:rPr>
          <w:rFonts w:ascii="Arial" w:hAnsi="Arial" w:cs="Arial"/>
          <w:bCs/>
          <w:color w:val="000000" w:themeColor="text1"/>
        </w:rPr>
        <w:t>place</w:t>
      </w:r>
      <w:r w:rsidR="005A7D6F" w:rsidRPr="00891FDE">
        <w:rPr>
          <w:rFonts w:ascii="Arial" w:hAnsi="Arial" w:cs="Arial"/>
          <w:bCs/>
          <w:color w:val="000000" w:themeColor="text1"/>
        </w:rPr>
        <w:t xml:space="preserve"> de la mairie 57</w:t>
      </w:r>
      <w:r>
        <w:rPr>
          <w:rFonts w:ascii="Arial" w:hAnsi="Arial" w:cs="Arial"/>
          <w:bCs/>
          <w:color w:val="000000" w:themeColor="text1"/>
        </w:rPr>
        <w:t>300</w:t>
      </w:r>
      <w:r w:rsidR="005A7D6F" w:rsidRPr="00891FDE">
        <w:rPr>
          <w:rFonts w:ascii="Arial" w:hAnsi="Arial" w:cs="Arial"/>
          <w:bCs/>
          <w:color w:val="000000" w:themeColor="text1"/>
        </w:rPr>
        <w:t xml:space="preserve"> </w:t>
      </w:r>
      <w:r>
        <w:rPr>
          <w:rFonts w:ascii="Arial" w:hAnsi="Arial" w:cs="Arial"/>
          <w:bCs/>
          <w:color w:val="000000" w:themeColor="text1"/>
        </w:rPr>
        <w:t>AY-SUR-MOSELLE</w:t>
      </w:r>
    </w:p>
    <w:p w:rsidR="005A7D6F" w:rsidRPr="00891FDE" w:rsidRDefault="005A7D6F" w:rsidP="005A7D6F">
      <w:pPr>
        <w:jc w:val="both"/>
        <w:rPr>
          <w:rFonts w:ascii="Arial" w:hAnsi="Arial" w:cs="Arial"/>
          <w:bCs/>
          <w:color w:val="000000" w:themeColor="text1"/>
        </w:rPr>
      </w:pPr>
      <w:r w:rsidRPr="00891FDE">
        <w:rPr>
          <w:rFonts w:ascii="Arial" w:hAnsi="Arial" w:cs="Arial"/>
          <w:bCs/>
          <w:color w:val="000000" w:themeColor="text1"/>
        </w:rPr>
        <w:t xml:space="preserve">Responsables : Madame </w:t>
      </w:r>
      <w:r w:rsidR="00060340">
        <w:rPr>
          <w:rFonts w:ascii="Arial" w:hAnsi="Arial" w:cs="Arial"/>
          <w:bCs/>
          <w:color w:val="000000" w:themeColor="text1"/>
        </w:rPr>
        <w:t>Lapoirie</w:t>
      </w:r>
      <w:r w:rsidRPr="00891FDE">
        <w:rPr>
          <w:rFonts w:ascii="Arial" w:hAnsi="Arial" w:cs="Arial"/>
          <w:bCs/>
          <w:color w:val="000000" w:themeColor="text1"/>
        </w:rPr>
        <w:t xml:space="preserve"> - 03.87.</w:t>
      </w:r>
      <w:r w:rsidR="00060340">
        <w:rPr>
          <w:rFonts w:ascii="Arial" w:hAnsi="Arial" w:cs="Arial"/>
          <w:bCs/>
          <w:color w:val="000000" w:themeColor="text1"/>
        </w:rPr>
        <w:t>73.83.63</w:t>
      </w:r>
    </w:p>
    <w:p w:rsidR="005A7D6F" w:rsidRPr="00891FDE" w:rsidRDefault="005A7D6F" w:rsidP="005A7D6F">
      <w:pPr>
        <w:jc w:val="both"/>
        <w:rPr>
          <w:rFonts w:ascii="Arial" w:hAnsi="Arial" w:cs="Arial"/>
          <w:bCs/>
          <w:color w:val="000000" w:themeColor="text1"/>
        </w:rPr>
      </w:pPr>
      <w:r w:rsidRPr="00891FDE">
        <w:rPr>
          <w:rFonts w:ascii="Arial" w:hAnsi="Arial" w:cs="Arial"/>
          <w:bCs/>
          <w:color w:val="000000" w:themeColor="text1"/>
        </w:rPr>
        <w:t xml:space="preserve">- Equipement informatique </w:t>
      </w:r>
      <w:r w:rsidR="00824DD1">
        <w:rPr>
          <w:rFonts w:ascii="Arial" w:hAnsi="Arial" w:cs="Arial"/>
          <w:bCs/>
          <w:color w:val="000000" w:themeColor="text1"/>
        </w:rPr>
        <w:t>: serveurs et postes de travail, maintenance</w:t>
      </w:r>
    </w:p>
    <w:p w:rsidR="005A7D6F" w:rsidRPr="00891FDE" w:rsidRDefault="005A7D6F" w:rsidP="00D673EA">
      <w:pPr>
        <w:jc w:val="both"/>
        <w:rPr>
          <w:rFonts w:ascii="Arial" w:hAnsi="Arial" w:cs="Arial"/>
          <w:bCs/>
          <w:color w:val="000000" w:themeColor="text1"/>
        </w:rPr>
      </w:pPr>
    </w:p>
    <w:p w:rsidR="00D673EA" w:rsidRPr="00891FDE" w:rsidRDefault="00D673EA" w:rsidP="00D673EA">
      <w:pPr>
        <w:jc w:val="both"/>
        <w:rPr>
          <w:rFonts w:ascii="Arial" w:hAnsi="Arial" w:cs="Arial"/>
          <w:b/>
          <w:bCs/>
          <w:color w:val="000000" w:themeColor="text1"/>
        </w:rPr>
      </w:pPr>
      <w:r w:rsidRPr="00891FDE">
        <w:rPr>
          <w:rFonts w:ascii="Arial" w:hAnsi="Arial" w:cs="Arial"/>
          <w:b/>
          <w:bCs/>
          <w:color w:val="000000" w:themeColor="text1"/>
        </w:rPr>
        <w:t>MAIRIE DE HAYANGE</w:t>
      </w:r>
    </w:p>
    <w:p w:rsidR="00AE4E7F" w:rsidRPr="00891FDE" w:rsidRDefault="00D673EA" w:rsidP="00D673EA">
      <w:pPr>
        <w:jc w:val="both"/>
        <w:rPr>
          <w:rFonts w:ascii="Arial" w:hAnsi="Arial" w:cs="Arial"/>
          <w:bCs/>
          <w:color w:val="000000" w:themeColor="text1"/>
        </w:rPr>
      </w:pPr>
      <w:r w:rsidRPr="00891FDE">
        <w:rPr>
          <w:rFonts w:ascii="Arial" w:hAnsi="Arial" w:cs="Arial"/>
          <w:bCs/>
          <w:color w:val="000000" w:themeColor="text1"/>
        </w:rPr>
        <w:t xml:space="preserve">1 place Résistance-Déportation  57700  HAYANGE </w:t>
      </w:r>
    </w:p>
    <w:p w:rsidR="00AE4E7F" w:rsidRPr="00891FDE" w:rsidRDefault="00D673EA" w:rsidP="00D673EA">
      <w:pPr>
        <w:jc w:val="both"/>
        <w:rPr>
          <w:rFonts w:ascii="Arial" w:hAnsi="Arial" w:cs="Arial"/>
          <w:bCs/>
          <w:color w:val="000000" w:themeColor="text1"/>
        </w:rPr>
      </w:pPr>
      <w:r w:rsidRPr="00891FDE">
        <w:rPr>
          <w:rFonts w:ascii="Arial" w:hAnsi="Arial" w:cs="Arial"/>
          <w:bCs/>
          <w:color w:val="000000" w:themeColor="text1"/>
        </w:rPr>
        <w:t xml:space="preserve">Responsable : Monsieur CORTELLI : 03.82.82.49.49 </w:t>
      </w:r>
    </w:p>
    <w:p w:rsidR="00D673EA" w:rsidRPr="00891FDE" w:rsidRDefault="00D673EA" w:rsidP="00D673EA">
      <w:pPr>
        <w:jc w:val="both"/>
        <w:rPr>
          <w:rFonts w:ascii="Arial" w:hAnsi="Arial" w:cs="Arial"/>
          <w:bCs/>
          <w:color w:val="000000" w:themeColor="text1"/>
        </w:rPr>
      </w:pPr>
      <w:r w:rsidRPr="00891FDE">
        <w:rPr>
          <w:rFonts w:ascii="Arial" w:hAnsi="Arial" w:cs="Arial"/>
          <w:bCs/>
          <w:color w:val="000000" w:themeColor="text1"/>
        </w:rPr>
        <w:t xml:space="preserve">- Remplacement et installation de </w:t>
      </w:r>
      <w:r w:rsidR="00824DD1">
        <w:rPr>
          <w:rFonts w:ascii="Arial" w:hAnsi="Arial" w:cs="Arial"/>
          <w:bCs/>
          <w:color w:val="000000" w:themeColor="text1"/>
        </w:rPr>
        <w:t>serveurs informatiques, maintenance</w:t>
      </w:r>
    </w:p>
    <w:p w:rsidR="00AE4E7F" w:rsidRPr="00891FDE" w:rsidRDefault="00AE4E7F" w:rsidP="00D673EA">
      <w:pPr>
        <w:jc w:val="both"/>
        <w:rPr>
          <w:rFonts w:ascii="Arial" w:hAnsi="Arial" w:cs="Arial"/>
          <w:bCs/>
          <w:color w:val="000000" w:themeColor="text1"/>
        </w:rPr>
      </w:pPr>
    </w:p>
    <w:p w:rsidR="00AE4E7F" w:rsidRPr="00891FDE" w:rsidRDefault="00D673EA" w:rsidP="00D673EA">
      <w:pPr>
        <w:jc w:val="both"/>
        <w:rPr>
          <w:rFonts w:ascii="Arial" w:hAnsi="Arial" w:cs="Arial"/>
          <w:b/>
          <w:bCs/>
          <w:color w:val="000000" w:themeColor="text1"/>
        </w:rPr>
      </w:pPr>
      <w:r w:rsidRPr="00891FDE">
        <w:rPr>
          <w:rFonts w:ascii="Arial" w:hAnsi="Arial" w:cs="Arial"/>
          <w:b/>
          <w:bCs/>
          <w:color w:val="000000" w:themeColor="text1"/>
        </w:rPr>
        <w:t xml:space="preserve">Mairie </w:t>
      </w:r>
      <w:r w:rsidR="00D03ACC" w:rsidRPr="00891FDE">
        <w:rPr>
          <w:rFonts w:ascii="Arial" w:hAnsi="Arial" w:cs="Arial"/>
          <w:b/>
          <w:bCs/>
          <w:color w:val="000000" w:themeColor="text1"/>
        </w:rPr>
        <w:t>d’ARS</w:t>
      </w:r>
      <w:r w:rsidRPr="00891FDE">
        <w:rPr>
          <w:rFonts w:ascii="Arial" w:hAnsi="Arial" w:cs="Arial"/>
          <w:b/>
          <w:bCs/>
          <w:color w:val="000000" w:themeColor="text1"/>
        </w:rPr>
        <w:t xml:space="preserve"> LAQUENEXY </w:t>
      </w:r>
    </w:p>
    <w:p w:rsidR="00AE4E7F" w:rsidRPr="00891FDE" w:rsidRDefault="00D673EA" w:rsidP="00D673EA">
      <w:pPr>
        <w:jc w:val="both"/>
        <w:rPr>
          <w:rFonts w:ascii="Arial" w:hAnsi="Arial" w:cs="Arial"/>
          <w:bCs/>
          <w:color w:val="000000" w:themeColor="text1"/>
        </w:rPr>
      </w:pPr>
      <w:r w:rsidRPr="00891FDE">
        <w:rPr>
          <w:rFonts w:ascii="Arial" w:hAnsi="Arial" w:cs="Arial"/>
          <w:bCs/>
          <w:color w:val="000000" w:themeColor="text1"/>
        </w:rPr>
        <w:t xml:space="preserve">4 B rue Principale  57530  ARS LAQUENEXY </w:t>
      </w:r>
    </w:p>
    <w:p w:rsidR="00AE4E7F" w:rsidRPr="00891FDE" w:rsidRDefault="00D673EA" w:rsidP="00D673EA">
      <w:pPr>
        <w:jc w:val="both"/>
        <w:rPr>
          <w:rFonts w:ascii="Arial" w:hAnsi="Arial" w:cs="Arial"/>
          <w:bCs/>
          <w:color w:val="000000" w:themeColor="text1"/>
        </w:rPr>
      </w:pPr>
      <w:r w:rsidRPr="00891FDE">
        <w:rPr>
          <w:rFonts w:ascii="Arial" w:hAnsi="Arial" w:cs="Arial"/>
          <w:bCs/>
          <w:color w:val="000000" w:themeColor="text1"/>
        </w:rPr>
        <w:t xml:space="preserve">Responsable : Monsieur DISPOT - 03.87.38.10.91 </w:t>
      </w:r>
    </w:p>
    <w:p w:rsidR="00AE4E7F" w:rsidRPr="00891FDE" w:rsidRDefault="00D673EA" w:rsidP="00D673EA">
      <w:pPr>
        <w:jc w:val="both"/>
        <w:rPr>
          <w:rFonts w:ascii="Arial" w:hAnsi="Arial" w:cs="Arial"/>
          <w:bCs/>
          <w:color w:val="000000" w:themeColor="text1"/>
        </w:rPr>
      </w:pPr>
      <w:r w:rsidRPr="00891FDE">
        <w:rPr>
          <w:rFonts w:ascii="Arial" w:hAnsi="Arial" w:cs="Arial"/>
          <w:bCs/>
          <w:color w:val="000000" w:themeColor="text1"/>
        </w:rPr>
        <w:t xml:space="preserve">- Câblage complet de la mairie et des </w:t>
      </w:r>
      <w:r w:rsidR="00D03ACC" w:rsidRPr="00891FDE">
        <w:rPr>
          <w:rFonts w:ascii="Arial" w:hAnsi="Arial" w:cs="Arial"/>
          <w:bCs/>
          <w:color w:val="000000" w:themeColor="text1"/>
        </w:rPr>
        <w:t xml:space="preserve">écoles. </w:t>
      </w:r>
    </w:p>
    <w:p w:rsidR="00AE4E7F" w:rsidRPr="00891FDE" w:rsidRDefault="00D673EA" w:rsidP="00D673EA">
      <w:pPr>
        <w:jc w:val="both"/>
        <w:rPr>
          <w:rFonts w:ascii="Arial" w:hAnsi="Arial" w:cs="Arial"/>
          <w:bCs/>
          <w:color w:val="000000" w:themeColor="text1"/>
        </w:rPr>
      </w:pPr>
      <w:r w:rsidRPr="00891FDE">
        <w:rPr>
          <w:rFonts w:ascii="Arial" w:hAnsi="Arial" w:cs="Arial"/>
          <w:bCs/>
          <w:color w:val="000000" w:themeColor="text1"/>
        </w:rPr>
        <w:t xml:space="preserve">- Fourniture de baies de brassage et éléments actifs. </w:t>
      </w:r>
    </w:p>
    <w:p w:rsidR="00D673EA" w:rsidRPr="00891FDE" w:rsidRDefault="00D673EA" w:rsidP="00D673EA">
      <w:pPr>
        <w:jc w:val="both"/>
        <w:rPr>
          <w:rFonts w:ascii="Arial" w:hAnsi="Arial" w:cs="Arial"/>
          <w:bCs/>
          <w:color w:val="000000" w:themeColor="text1"/>
        </w:rPr>
      </w:pPr>
      <w:r w:rsidRPr="00891FDE">
        <w:rPr>
          <w:rFonts w:ascii="Arial" w:hAnsi="Arial" w:cs="Arial"/>
          <w:bCs/>
          <w:color w:val="000000" w:themeColor="text1"/>
        </w:rPr>
        <w:t>- Equipement et Installation "Ecole Numérique"</w:t>
      </w:r>
    </w:p>
    <w:p w:rsidR="00AE4E7F" w:rsidRPr="00891FDE" w:rsidRDefault="00AE4E7F" w:rsidP="00D673EA">
      <w:pPr>
        <w:jc w:val="both"/>
        <w:rPr>
          <w:rFonts w:ascii="Arial" w:hAnsi="Arial" w:cs="Arial"/>
          <w:bCs/>
          <w:color w:val="000000" w:themeColor="text1"/>
        </w:rPr>
      </w:pPr>
    </w:p>
    <w:p w:rsidR="00AE4E7F" w:rsidRPr="00891FDE" w:rsidRDefault="00D673EA" w:rsidP="00D673EA">
      <w:pPr>
        <w:jc w:val="both"/>
        <w:rPr>
          <w:rFonts w:ascii="Arial" w:hAnsi="Arial" w:cs="Arial"/>
          <w:b/>
          <w:bCs/>
          <w:color w:val="000000" w:themeColor="text1"/>
        </w:rPr>
      </w:pPr>
      <w:r w:rsidRPr="00891FDE">
        <w:rPr>
          <w:rFonts w:ascii="Arial" w:hAnsi="Arial" w:cs="Arial"/>
          <w:b/>
          <w:bCs/>
          <w:color w:val="000000" w:themeColor="text1"/>
        </w:rPr>
        <w:t xml:space="preserve">MAIRIE DE COURCELLES CHAUSSY </w:t>
      </w:r>
    </w:p>
    <w:p w:rsidR="00AE4E7F" w:rsidRPr="00891FDE" w:rsidRDefault="00D673EA" w:rsidP="00D673EA">
      <w:pPr>
        <w:jc w:val="both"/>
        <w:rPr>
          <w:rFonts w:ascii="Arial" w:hAnsi="Arial" w:cs="Arial"/>
          <w:bCs/>
          <w:color w:val="000000" w:themeColor="text1"/>
        </w:rPr>
      </w:pPr>
      <w:r w:rsidRPr="00891FDE">
        <w:rPr>
          <w:rFonts w:ascii="Arial" w:hAnsi="Arial" w:cs="Arial"/>
          <w:bCs/>
          <w:color w:val="000000" w:themeColor="text1"/>
        </w:rPr>
        <w:t xml:space="preserve">Place du temple  57530  COURCELLES CHAUSSY </w:t>
      </w:r>
    </w:p>
    <w:p w:rsidR="00AE4E7F" w:rsidRPr="00891FDE" w:rsidRDefault="00D673EA" w:rsidP="00D673EA">
      <w:pPr>
        <w:jc w:val="both"/>
        <w:rPr>
          <w:rFonts w:ascii="Arial" w:hAnsi="Arial" w:cs="Arial"/>
          <w:bCs/>
          <w:color w:val="000000" w:themeColor="text1"/>
        </w:rPr>
      </w:pPr>
      <w:r w:rsidRPr="00891FDE">
        <w:rPr>
          <w:rFonts w:ascii="Arial" w:hAnsi="Arial" w:cs="Arial"/>
          <w:bCs/>
          <w:color w:val="000000" w:themeColor="text1"/>
        </w:rPr>
        <w:t xml:space="preserve">Responsable : Monsieur RAPP - 03.87.64.00.32 </w:t>
      </w:r>
    </w:p>
    <w:p w:rsidR="00AE4E7F" w:rsidRPr="00891FDE" w:rsidRDefault="00D673EA" w:rsidP="00D673EA">
      <w:pPr>
        <w:jc w:val="both"/>
        <w:rPr>
          <w:rFonts w:ascii="Arial" w:hAnsi="Arial" w:cs="Arial"/>
          <w:bCs/>
          <w:color w:val="000000" w:themeColor="text1"/>
        </w:rPr>
      </w:pPr>
      <w:r w:rsidRPr="00891FDE">
        <w:rPr>
          <w:rFonts w:ascii="Arial" w:hAnsi="Arial" w:cs="Arial"/>
          <w:bCs/>
          <w:color w:val="000000" w:themeColor="text1"/>
        </w:rPr>
        <w:t xml:space="preserve">- Câblage complet du bâtiment. </w:t>
      </w:r>
    </w:p>
    <w:p w:rsidR="005A7D6F" w:rsidRPr="00891FDE" w:rsidRDefault="00D673EA" w:rsidP="005A7D6F">
      <w:pPr>
        <w:jc w:val="both"/>
        <w:rPr>
          <w:rFonts w:ascii="Arial" w:hAnsi="Arial" w:cs="Arial"/>
          <w:bCs/>
          <w:color w:val="000000" w:themeColor="text1"/>
        </w:rPr>
      </w:pPr>
      <w:r w:rsidRPr="00891FDE">
        <w:rPr>
          <w:rFonts w:ascii="Arial" w:hAnsi="Arial" w:cs="Arial"/>
          <w:bCs/>
          <w:color w:val="000000" w:themeColor="text1"/>
        </w:rPr>
        <w:t xml:space="preserve">- </w:t>
      </w:r>
      <w:r w:rsidR="005A7D6F" w:rsidRPr="00891FDE">
        <w:rPr>
          <w:rFonts w:ascii="Arial" w:hAnsi="Arial" w:cs="Arial"/>
          <w:bCs/>
          <w:color w:val="000000" w:themeColor="text1"/>
        </w:rPr>
        <w:t xml:space="preserve">Equipement Parc Informatique </w:t>
      </w:r>
      <w:r w:rsidR="00824DD1">
        <w:rPr>
          <w:rFonts w:ascii="Arial" w:hAnsi="Arial" w:cs="Arial"/>
          <w:bCs/>
          <w:color w:val="000000" w:themeColor="text1"/>
        </w:rPr>
        <w:t>: serveur et postes de travail, maintenance</w:t>
      </w:r>
    </w:p>
    <w:p w:rsidR="005A7D6F" w:rsidRPr="00891FDE" w:rsidRDefault="005A7D6F" w:rsidP="009A4E59">
      <w:pPr>
        <w:jc w:val="both"/>
        <w:rPr>
          <w:rFonts w:ascii="Arial" w:hAnsi="Arial" w:cs="Arial"/>
          <w:b/>
          <w:bCs/>
        </w:rPr>
      </w:pPr>
    </w:p>
    <w:p w:rsidR="005A7D6F" w:rsidRPr="00891FDE" w:rsidRDefault="005A7D6F" w:rsidP="009A4E59">
      <w:pPr>
        <w:jc w:val="both"/>
        <w:rPr>
          <w:rFonts w:ascii="Arial" w:hAnsi="Arial" w:cs="Arial"/>
          <w:b/>
          <w:bCs/>
        </w:rPr>
      </w:pPr>
    </w:p>
    <w:p w:rsidR="005A7D6F" w:rsidRPr="00891FDE" w:rsidRDefault="005A7D6F" w:rsidP="009A4E59">
      <w:pPr>
        <w:jc w:val="both"/>
        <w:rPr>
          <w:rFonts w:ascii="Arial" w:hAnsi="Arial" w:cs="Arial"/>
          <w:b/>
          <w:bCs/>
        </w:rPr>
      </w:pPr>
    </w:p>
    <w:p w:rsidR="005A7D6F" w:rsidRPr="00891FDE" w:rsidRDefault="005A7D6F" w:rsidP="009A4E59">
      <w:pPr>
        <w:jc w:val="both"/>
        <w:rPr>
          <w:rFonts w:ascii="Arial" w:hAnsi="Arial" w:cs="Arial"/>
          <w:b/>
          <w:bCs/>
        </w:rPr>
      </w:pPr>
    </w:p>
    <w:p w:rsidR="00891FDE" w:rsidRDefault="00891FDE" w:rsidP="009C700A">
      <w:pPr>
        <w:jc w:val="both"/>
        <w:rPr>
          <w:rFonts w:ascii="Arial" w:hAnsi="Arial" w:cs="Arial"/>
          <w:bCs/>
          <w:color w:val="000000" w:themeColor="text1"/>
        </w:rPr>
      </w:pPr>
    </w:p>
    <w:p w:rsidR="00C71765" w:rsidRDefault="00C71765" w:rsidP="009C700A">
      <w:pPr>
        <w:jc w:val="both"/>
        <w:rPr>
          <w:rFonts w:ascii="Arial" w:hAnsi="Arial" w:cs="Arial"/>
          <w:bCs/>
          <w:color w:val="000000" w:themeColor="text1"/>
        </w:rPr>
      </w:pPr>
    </w:p>
    <w:p w:rsidR="00C71765" w:rsidRDefault="00C71765" w:rsidP="009C700A">
      <w:pPr>
        <w:jc w:val="both"/>
        <w:rPr>
          <w:rFonts w:ascii="Arial" w:hAnsi="Arial" w:cs="Arial"/>
          <w:bCs/>
          <w:color w:val="000000" w:themeColor="text1"/>
        </w:rPr>
      </w:pPr>
    </w:p>
    <w:p w:rsidR="00C71765" w:rsidRPr="00891FDE" w:rsidRDefault="00C71765" w:rsidP="009C700A">
      <w:pPr>
        <w:jc w:val="both"/>
        <w:rPr>
          <w:rFonts w:ascii="Arial" w:hAnsi="Arial" w:cs="Arial"/>
          <w:bCs/>
          <w:color w:val="000000" w:themeColor="text1"/>
        </w:rPr>
      </w:pPr>
    </w:p>
    <w:p w:rsidR="00891FDE" w:rsidRPr="00891FDE" w:rsidRDefault="00891FDE" w:rsidP="009C700A">
      <w:pPr>
        <w:jc w:val="both"/>
        <w:rPr>
          <w:rFonts w:ascii="Arial" w:hAnsi="Arial" w:cs="Arial"/>
          <w:bCs/>
          <w:color w:val="000000" w:themeColor="text1"/>
        </w:rPr>
      </w:pPr>
    </w:p>
    <w:p w:rsidR="00C71765" w:rsidRDefault="00C71765" w:rsidP="009C700A">
      <w:pPr>
        <w:jc w:val="both"/>
        <w:rPr>
          <w:rFonts w:ascii="Arial" w:hAnsi="Arial" w:cs="Arial"/>
          <w:bCs/>
          <w:color w:val="000000" w:themeColor="text1"/>
        </w:rPr>
      </w:pPr>
    </w:p>
    <w:p w:rsidR="00C71765" w:rsidRDefault="00C71765" w:rsidP="009C700A">
      <w:pPr>
        <w:jc w:val="both"/>
        <w:rPr>
          <w:rFonts w:ascii="Arial" w:hAnsi="Arial" w:cs="Arial"/>
          <w:bCs/>
          <w:color w:val="000000" w:themeColor="text1"/>
        </w:rPr>
      </w:pPr>
    </w:p>
    <w:p w:rsidR="009C700A" w:rsidRPr="00891FDE" w:rsidRDefault="009C700A" w:rsidP="009C700A">
      <w:pPr>
        <w:jc w:val="both"/>
        <w:rPr>
          <w:rFonts w:ascii="Arial" w:hAnsi="Arial" w:cs="Arial"/>
          <w:bCs/>
          <w:color w:val="000000" w:themeColor="text1"/>
        </w:rPr>
      </w:pPr>
      <w:r w:rsidRPr="00891FDE">
        <w:rPr>
          <w:rFonts w:ascii="Arial" w:hAnsi="Arial" w:cs="Arial"/>
          <w:bCs/>
          <w:color w:val="000000" w:themeColor="text1"/>
        </w:rPr>
        <w:t>Et voici quelques contacts qui pourront attester du bon fonctionnement de nos solutions TVTools :</w:t>
      </w:r>
    </w:p>
    <w:p w:rsidR="009C700A" w:rsidRPr="00891FDE" w:rsidRDefault="009C700A" w:rsidP="009C700A">
      <w:pPr>
        <w:jc w:val="both"/>
        <w:rPr>
          <w:rFonts w:ascii="Arial" w:hAnsi="Arial" w:cs="Arial"/>
          <w:bCs/>
          <w:color w:val="000000" w:themeColor="text1"/>
        </w:rPr>
      </w:pPr>
    </w:p>
    <w:p w:rsidR="009C700A" w:rsidRPr="00891FDE" w:rsidRDefault="009C700A" w:rsidP="009C700A">
      <w:pPr>
        <w:jc w:val="both"/>
        <w:rPr>
          <w:rFonts w:ascii="Arial" w:hAnsi="Arial" w:cs="Arial"/>
          <w:color w:val="2F5496"/>
        </w:rPr>
      </w:pPr>
    </w:p>
    <w:p w:rsidR="009C700A" w:rsidRPr="00891FDE" w:rsidRDefault="009C700A" w:rsidP="009C700A">
      <w:pPr>
        <w:jc w:val="both"/>
        <w:rPr>
          <w:rFonts w:ascii="Arial" w:hAnsi="Arial" w:cs="Arial"/>
          <w:b/>
          <w:bCs/>
        </w:rPr>
      </w:pPr>
      <w:r w:rsidRPr="00891FDE">
        <w:rPr>
          <w:rFonts w:ascii="Arial" w:hAnsi="Arial" w:cs="Arial"/>
          <w:b/>
          <w:bCs/>
        </w:rPr>
        <w:t xml:space="preserve">CONSEIL GENERAL DE L'HERAULT </w:t>
      </w:r>
    </w:p>
    <w:p w:rsidR="009C700A" w:rsidRPr="00891FDE" w:rsidRDefault="009C700A" w:rsidP="009C700A">
      <w:pPr>
        <w:jc w:val="both"/>
        <w:rPr>
          <w:rFonts w:ascii="Arial" w:hAnsi="Arial" w:cs="Arial"/>
        </w:rPr>
      </w:pPr>
      <w:r w:rsidRPr="00891FDE">
        <w:rPr>
          <w:rFonts w:ascii="Arial" w:hAnsi="Arial" w:cs="Arial"/>
        </w:rPr>
        <w:t>Direction des ressources Pierresvives</w:t>
      </w:r>
    </w:p>
    <w:p w:rsidR="009C700A" w:rsidRPr="00891FDE" w:rsidRDefault="009C700A" w:rsidP="009C700A">
      <w:pPr>
        <w:jc w:val="both"/>
        <w:rPr>
          <w:rFonts w:ascii="Arial" w:hAnsi="Arial" w:cs="Arial"/>
          <w:b/>
          <w:bCs/>
          <w:i/>
          <w:iCs/>
        </w:rPr>
      </w:pPr>
      <w:r w:rsidRPr="00891FDE">
        <w:rPr>
          <w:rFonts w:ascii="Arial" w:hAnsi="Arial" w:cs="Arial"/>
          <w:b/>
          <w:bCs/>
          <w:i/>
          <w:iCs/>
        </w:rPr>
        <w:t>Frédéric BOCAGE</w:t>
      </w:r>
    </w:p>
    <w:p w:rsidR="009C700A" w:rsidRPr="00891FDE" w:rsidRDefault="009C700A" w:rsidP="009C700A">
      <w:pPr>
        <w:jc w:val="both"/>
        <w:rPr>
          <w:rFonts w:ascii="Arial" w:hAnsi="Arial" w:cs="Arial"/>
        </w:rPr>
      </w:pPr>
      <w:r w:rsidRPr="00891FDE">
        <w:rPr>
          <w:rFonts w:ascii="Arial" w:hAnsi="Arial" w:cs="Arial"/>
        </w:rPr>
        <w:t>Tél : 04.67.67.30.21</w:t>
      </w:r>
    </w:p>
    <w:p w:rsidR="009C700A" w:rsidRPr="00891FDE" w:rsidRDefault="009C700A" w:rsidP="009C700A">
      <w:pPr>
        <w:jc w:val="both"/>
        <w:rPr>
          <w:rFonts w:ascii="Arial" w:hAnsi="Arial" w:cs="Arial"/>
        </w:rPr>
      </w:pPr>
      <w:r w:rsidRPr="00891FDE">
        <w:rPr>
          <w:rFonts w:ascii="Arial" w:hAnsi="Arial" w:cs="Arial"/>
        </w:rPr>
        <w:t>Fax : 04.67.67.66.15</w:t>
      </w:r>
    </w:p>
    <w:p w:rsidR="009C700A" w:rsidRPr="00891FDE" w:rsidRDefault="009C700A" w:rsidP="009C700A">
      <w:pPr>
        <w:jc w:val="both"/>
        <w:rPr>
          <w:rFonts w:ascii="Arial" w:hAnsi="Arial" w:cs="Arial"/>
        </w:rPr>
      </w:pPr>
      <w:r w:rsidRPr="00891FDE">
        <w:rPr>
          <w:rFonts w:ascii="Arial" w:hAnsi="Arial" w:cs="Arial"/>
        </w:rPr>
        <w:t xml:space="preserve">Email : </w:t>
      </w:r>
      <w:hyperlink r:id="rId10" w:history="1">
        <w:r w:rsidRPr="00891FDE">
          <w:rPr>
            <w:rStyle w:val="Lienhypertexte"/>
            <w:rFonts w:ascii="Arial" w:hAnsi="Arial" w:cs="Arial"/>
          </w:rPr>
          <w:t>fbocage@cg34.fr</w:t>
        </w:r>
      </w:hyperlink>
    </w:p>
    <w:p w:rsidR="009C700A" w:rsidRPr="00891FDE" w:rsidRDefault="009C700A" w:rsidP="009C700A">
      <w:pPr>
        <w:shd w:val="clear" w:color="auto" w:fill="FFFFFF"/>
        <w:spacing w:line="216" w:lineRule="atLeast"/>
        <w:jc w:val="both"/>
        <w:rPr>
          <w:rFonts w:ascii="Arial" w:hAnsi="Arial" w:cs="Arial"/>
          <w:color w:val="000000"/>
        </w:rPr>
      </w:pPr>
      <w:r w:rsidRPr="00891FDE">
        <w:rPr>
          <w:rFonts w:ascii="Arial" w:hAnsi="Arial" w:cs="Arial"/>
          <w:color w:val="000000"/>
        </w:rPr>
        <w:t>907, rue du Professeur Blayac</w:t>
      </w:r>
    </w:p>
    <w:p w:rsidR="009C700A" w:rsidRPr="00891FDE" w:rsidRDefault="009C700A" w:rsidP="009C700A">
      <w:pPr>
        <w:shd w:val="clear" w:color="auto" w:fill="FFFFFF"/>
        <w:spacing w:line="216" w:lineRule="atLeast"/>
        <w:jc w:val="both"/>
        <w:rPr>
          <w:rFonts w:ascii="Arial" w:hAnsi="Arial" w:cs="Arial"/>
          <w:color w:val="000000"/>
        </w:rPr>
      </w:pPr>
      <w:r w:rsidRPr="00891FDE">
        <w:rPr>
          <w:rFonts w:ascii="Arial" w:hAnsi="Arial" w:cs="Arial"/>
          <w:color w:val="000000"/>
        </w:rPr>
        <w:t>34080 Montpellier</w:t>
      </w:r>
    </w:p>
    <w:p w:rsidR="009C700A" w:rsidRPr="00891FDE" w:rsidRDefault="009C700A" w:rsidP="009C700A">
      <w:pPr>
        <w:jc w:val="both"/>
        <w:rPr>
          <w:rFonts w:ascii="Arial" w:hAnsi="Arial" w:cs="Arial"/>
          <w:b/>
          <w:bCs/>
        </w:rPr>
      </w:pPr>
      <w:r w:rsidRPr="00891FDE">
        <w:rPr>
          <w:rFonts w:ascii="Arial" w:hAnsi="Arial" w:cs="Arial"/>
          <w:b/>
          <w:bCs/>
        </w:rPr>
        <w:t>Gestion de plus de 50 points de diffusion dont gestion d'un écran LED outdoor sur l'ensemble du site de PierreVives qui représente plus de 3500 m2</w:t>
      </w:r>
    </w:p>
    <w:p w:rsidR="005A7D6F" w:rsidRPr="00891FDE" w:rsidRDefault="005A7D6F" w:rsidP="009A4E59">
      <w:pPr>
        <w:jc w:val="both"/>
        <w:rPr>
          <w:rFonts w:ascii="Arial" w:hAnsi="Arial" w:cs="Arial"/>
          <w:b/>
          <w:bCs/>
        </w:rPr>
      </w:pPr>
    </w:p>
    <w:p w:rsidR="005A7D6F" w:rsidRPr="00891FDE" w:rsidRDefault="005A7D6F" w:rsidP="009A4E59">
      <w:pPr>
        <w:jc w:val="both"/>
        <w:rPr>
          <w:rFonts w:ascii="Arial" w:hAnsi="Arial" w:cs="Arial"/>
          <w:b/>
          <w:bCs/>
        </w:rPr>
      </w:pPr>
    </w:p>
    <w:p w:rsidR="005A7D6F" w:rsidRPr="00891FDE" w:rsidRDefault="005A7D6F" w:rsidP="009A4E59">
      <w:pPr>
        <w:jc w:val="both"/>
        <w:rPr>
          <w:rFonts w:ascii="Arial" w:hAnsi="Arial" w:cs="Arial"/>
          <w:b/>
          <w:bCs/>
        </w:rPr>
      </w:pPr>
    </w:p>
    <w:p w:rsidR="001A3108" w:rsidRPr="00891FDE" w:rsidRDefault="001A3108" w:rsidP="009A4E59">
      <w:pPr>
        <w:jc w:val="both"/>
        <w:rPr>
          <w:rFonts w:ascii="Arial" w:hAnsi="Arial" w:cs="Arial"/>
        </w:rPr>
      </w:pPr>
    </w:p>
    <w:p w:rsidR="001A3108" w:rsidRPr="00891FDE" w:rsidRDefault="001A3108" w:rsidP="009A4E59">
      <w:pPr>
        <w:jc w:val="both"/>
        <w:rPr>
          <w:rFonts w:ascii="Arial" w:hAnsi="Arial" w:cs="Arial"/>
          <w:b/>
          <w:bCs/>
        </w:rPr>
      </w:pPr>
      <w:r w:rsidRPr="00891FDE">
        <w:rPr>
          <w:rFonts w:ascii="Arial" w:hAnsi="Arial" w:cs="Arial"/>
          <w:b/>
          <w:bCs/>
        </w:rPr>
        <w:t>MONACO CHANNEL</w:t>
      </w:r>
    </w:p>
    <w:p w:rsidR="001A3108" w:rsidRPr="00891FDE" w:rsidRDefault="001A3108" w:rsidP="009A4E59">
      <w:pPr>
        <w:autoSpaceDE w:val="0"/>
        <w:autoSpaceDN w:val="0"/>
        <w:jc w:val="both"/>
        <w:rPr>
          <w:rFonts w:ascii="Arial" w:hAnsi="Arial" w:cs="Arial"/>
        </w:rPr>
      </w:pPr>
      <w:r w:rsidRPr="00891FDE">
        <w:rPr>
          <w:rFonts w:ascii="Arial" w:hAnsi="Arial" w:cs="Arial"/>
        </w:rPr>
        <w:t>CENTRE DE PRESSE</w:t>
      </w:r>
    </w:p>
    <w:p w:rsidR="001A3108" w:rsidRPr="00891FDE" w:rsidRDefault="001A3108" w:rsidP="009A4E59">
      <w:pPr>
        <w:jc w:val="both"/>
        <w:rPr>
          <w:rFonts w:ascii="Arial" w:hAnsi="Arial" w:cs="Arial"/>
          <w:b/>
          <w:bCs/>
          <w:i/>
          <w:iCs/>
        </w:rPr>
      </w:pPr>
      <w:r w:rsidRPr="00891FDE">
        <w:rPr>
          <w:rFonts w:ascii="Arial" w:hAnsi="Arial" w:cs="Arial"/>
          <w:b/>
          <w:bCs/>
          <w:i/>
          <w:iCs/>
        </w:rPr>
        <w:t>Philippe CIARLET</w:t>
      </w:r>
    </w:p>
    <w:p w:rsidR="001A3108" w:rsidRPr="00891FDE" w:rsidRDefault="001A3108" w:rsidP="009A4E59">
      <w:pPr>
        <w:autoSpaceDE w:val="0"/>
        <w:autoSpaceDN w:val="0"/>
        <w:jc w:val="both"/>
        <w:rPr>
          <w:rFonts w:ascii="Arial" w:hAnsi="Arial" w:cs="Arial"/>
        </w:rPr>
      </w:pPr>
      <w:r w:rsidRPr="00891FDE">
        <w:rPr>
          <w:rFonts w:ascii="Arial" w:hAnsi="Arial" w:cs="Arial"/>
        </w:rPr>
        <w:t>Centre De Presse Monaco Gouvernement</w:t>
      </w:r>
    </w:p>
    <w:p w:rsidR="001A3108" w:rsidRPr="00891FDE" w:rsidRDefault="001A3108" w:rsidP="009A4E59">
      <w:pPr>
        <w:autoSpaceDE w:val="0"/>
        <w:autoSpaceDN w:val="0"/>
        <w:jc w:val="both"/>
        <w:rPr>
          <w:rFonts w:ascii="Arial" w:hAnsi="Arial" w:cs="Arial"/>
        </w:rPr>
      </w:pPr>
      <w:r w:rsidRPr="00891FDE">
        <w:rPr>
          <w:rFonts w:ascii="Arial" w:hAnsi="Arial" w:cs="Arial"/>
        </w:rPr>
        <w:t>+377 (98) 98 22 19</w:t>
      </w:r>
    </w:p>
    <w:p w:rsidR="001A3108" w:rsidRPr="00891FDE" w:rsidRDefault="00491629" w:rsidP="009A4E59">
      <w:pPr>
        <w:autoSpaceDE w:val="0"/>
        <w:autoSpaceDN w:val="0"/>
        <w:jc w:val="both"/>
        <w:rPr>
          <w:rFonts w:ascii="Arial" w:hAnsi="Arial" w:cs="Arial"/>
        </w:rPr>
      </w:pPr>
      <w:hyperlink r:id="rId11" w:history="1">
        <w:r w:rsidR="001A3108" w:rsidRPr="00891FDE">
          <w:rPr>
            <w:rStyle w:val="Lienhypertexte"/>
            <w:rFonts w:ascii="Arial" w:hAnsi="Arial" w:cs="Arial"/>
          </w:rPr>
          <w:t>pciarlet@gouv.mc</w:t>
        </w:r>
      </w:hyperlink>
    </w:p>
    <w:p w:rsidR="001A3108" w:rsidRPr="00891FDE" w:rsidRDefault="001A3108" w:rsidP="009A4E59">
      <w:pPr>
        <w:autoSpaceDE w:val="0"/>
        <w:autoSpaceDN w:val="0"/>
        <w:jc w:val="both"/>
        <w:rPr>
          <w:rFonts w:ascii="Arial" w:hAnsi="Arial" w:cs="Arial"/>
        </w:rPr>
      </w:pPr>
      <w:r w:rsidRPr="00891FDE">
        <w:rPr>
          <w:rFonts w:ascii="Arial" w:hAnsi="Arial" w:cs="Arial"/>
        </w:rPr>
        <w:t xml:space="preserve">10, quai Antoine Ier, </w:t>
      </w:r>
    </w:p>
    <w:p w:rsidR="001A3108" w:rsidRPr="00891FDE" w:rsidRDefault="001A3108" w:rsidP="009A4E59">
      <w:pPr>
        <w:autoSpaceDE w:val="0"/>
        <w:autoSpaceDN w:val="0"/>
        <w:jc w:val="both"/>
        <w:rPr>
          <w:rFonts w:ascii="Arial" w:hAnsi="Arial" w:cs="Arial"/>
        </w:rPr>
      </w:pPr>
      <w:r w:rsidRPr="00891FDE">
        <w:rPr>
          <w:rFonts w:ascii="Arial" w:hAnsi="Arial" w:cs="Arial"/>
        </w:rPr>
        <w:t>98000 Monaco</w:t>
      </w:r>
    </w:p>
    <w:p w:rsidR="001A3108" w:rsidRPr="00891FDE" w:rsidRDefault="001A3108" w:rsidP="009A4E59">
      <w:pPr>
        <w:jc w:val="both"/>
        <w:rPr>
          <w:rFonts w:ascii="Arial" w:hAnsi="Arial" w:cs="Arial"/>
        </w:rPr>
      </w:pPr>
      <w:r w:rsidRPr="00891FDE">
        <w:rPr>
          <w:rFonts w:ascii="Arial" w:hAnsi="Arial" w:cs="Arial"/>
        </w:rPr>
        <w:t xml:space="preserve">Monte Carlo  </w:t>
      </w:r>
    </w:p>
    <w:p w:rsidR="001A3108" w:rsidRPr="00891FDE" w:rsidRDefault="001A3108" w:rsidP="009A4E59">
      <w:pPr>
        <w:jc w:val="both"/>
        <w:rPr>
          <w:rFonts w:ascii="Arial" w:hAnsi="Arial" w:cs="Arial"/>
          <w:b/>
          <w:bCs/>
        </w:rPr>
      </w:pPr>
      <w:r w:rsidRPr="00891FDE">
        <w:rPr>
          <w:rFonts w:ascii="Arial" w:hAnsi="Arial" w:cs="Arial"/>
          <w:b/>
          <w:bCs/>
        </w:rPr>
        <w:t>Gestion de l'habillage et de la diffusion de la chaîne de télévision Monégasque avec  TVTools AirCast</w:t>
      </w:r>
    </w:p>
    <w:p w:rsidR="001A3108" w:rsidRPr="00891FDE" w:rsidRDefault="001A3108" w:rsidP="009A4E59">
      <w:pPr>
        <w:jc w:val="both"/>
        <w:rPr>
          <w:rFonts w:ascii="Arial" w:hAnsi="Arial" w:cs="Arial"/>
          <w:b/>
          <w:bCs/>
        </w:rPr>
      </w:pPr>
    </w:p>
    <w:p w:rsidR="001A3108" w:rsidRPr="00891FDE" w:rsidRDefault="001A3108" w:rsidP="009A4E59">
      <w:pPr>
        <w:jc w:val="both"/>
        <w:rPr>
          <w:rFonts w:ascii="Arial" w:hAnsi="Arial" w:cs="Arial"/>
          <w:b/>
          <w:bCs/>
        </w:rPr>
      </w:pPr>
      <w:r w:rsidRPr="00891FDE">
        <w:rPr>
          <w:rFonts w:ascii="Arial" w:hAnsi="Arial" w:cs="Arial"/>
          <w:b/>
          <w:bCs/>
        </w:rPr>
        <w:t>BMCI filiale de BNP Paribas</w:t>
      </w:r>
    </w:p>
    <w:p w:rsidR="001A3108" w:rsidRPr="00891FDE" w:rsidRDefault="001A3108" w:rsidP="009A4E59">
      <w:pPr>
        <w:jc w:val="both"/>
        <w:rPr>
          <w:rFonts w:ascii="Arial" w:hAnsi="Arial" w:cs="Arial"/>
          <w:b/>
          <w:bCs/>
          <w:i/>
          <w:iCs/>
        </w:rPr>
      </w:pPr>
      <w:r w:rsidRPr="00891FDE">
        <w:rPr>
          <w:rFonts w:ascii="Arial" w:hAnsi="Arial" w:cs="Arial"/>
          <w:b/>
          <w:bCs/>
          <w:i/>
          <w:iCs/>
        </w:rPr>
        <w:t>Samya EL KYAS</w:t>
      </w:r>
    </w:p>
    <w:p w:rsidR="001A3108" w:rsidRPr="00891FDE" w:rsidRDefault="001A3108" w:rsidP="009A4E59">
      <w:pPr>
        <w:jc w:val="both"/>
        <w:rPr>
          <w:rFonts w:ascii="Arial" w:hAnsi="Arial" w:cs="Arial"/>
        </w:rPr>
      </w:pPr>
      <w:r w:rsidRPr="00891FDE">
        <w:rPr>
          <w:rFonts w:ascii="Arial" w:hAnsi="Arial" w:cs="Arial"/>
        </w:rPr>
        <w:t>Chef de projets Communication chez BMCI</w:t>
      </w:r>
    </w:p>
    <w:p w:rsidR="001A3108" w:rsidRPr="00891FDE" w:rsidRDefault="001A3108" w:rsidP="009A4E59">
      <w:pPr>
        <w:jc w:val="both"/>
        <w:rPr>
          <w:rFonts w:ascii="Arial" w:hAnsi="Arial" w:cs="Arial"/>
        </w:rPr>
      </w:pPr>
      <w:r w:rsidRPr="00891FDE">
        <w:rPr>
          <w:rFonts w:ascii="Arial" w:hAnsi="Arial" w:cs="Arial"/>
        </w:rPr>
        <w:t>+212 (22) 46 14 78</w:t>
      </w:r>
    </w:p>
    <w:p w:rsidR="001A3108" w:rsidRPr="00891FDE" w:rsidRDefault="00491629" w:rsidP="009A4E59">
      <w:pPr>
        <w:jc w:val="both"/>
        <w:rPr>
          <w:rFonts w:ascii="Arial" w:hAnsi="Arial" w:cs="Arial"/>
        </w:rPr>
      </w:pPr>
      <w:hyperlink r:id="rId12" w:history="1">
        <w:r w:rsidR="001A3108" w:rsidRPr="00891FDE">
          <w:rPr>
            <w:rStyle w:val="Lienhypertexte"/>
            <w:rFonts w:ascii="Arial" w:hAnsi="Arial" w:cs="Arial"/>
          </w:rPr>
          <w:t>samya.elkyas@bnpparibas.com</w:t>
        </w:r>
      </w:hyperlink>
    </w:p>
    <w:p w:rsidR="001A3108" w:rsidRPr="00891FDE" w:rsidRDefault="001A3108" w:rsidP="009A4E59">
      <w:pPr>
        <w:jc w:val="both"/>
        <w:rPr>
          <w:rFonts w:ascii="Arial" w:hAnsi="Arial" w:cs="Arial"/>
        </w:rPr>
      </w:pPr>
      <w:r w:rsidRPr="00891FDE">
        <w:rPr>
          <w:rFonts w:ascii="Arial" w:hAnsi="Arial" w:cs="Arial"/>
        </w:rPr>
        <w:t xml:space="preserve">26, place des Nations Unies </w:t>
      </w:r>
    </w:p>
    <w:p w:rsidR="001A3108" w:rsidRPr="00891FDE" w:rsidRDefault="001A3108" w:rsidP="009A4E59">
      <w:pPr>
        <w:jc w:val="both"/>
        <w:rPr>
          <w:rFonts w:ascii="Arial" w:hAnsi="Arial" w:cs="Arial"/>
        </w:rPr>
      </w:pPr>
      <w:r w:rsidRPr="00891FDE">
        <w:rPr>
          <w:rFonts w:ascii="Arial" w:hAnsi="Arial" w:cs="Arial"/>
        </w:rPr>
        <w:t xml:space="preserve">20 000 Casablanca </w:t>
      </w:r>
    </w:p>
    <w:p w:rsidR="001A3108" w:rsidRPr="00891FDE" w:rsidRDefault="001A3108" w:rsidP="009A4E59">
      <w:pPr>
        <w:jc w:val="both"/>
        <w:rPr>
          <w:rFonts w:ascii="Arial" w:hAnsi="Arial" w:cs="Arial"/>
        </w:rPr>
      </w:pPr>
      <w:r w:rsidRPr="00891FDE">
        <w:rPr>
          <w:rFonts w:ascii="Arial" w:hAnsi="Arial" w:cs="Arial"/>
        </w:rPr>
        <w:t>MAROC</w:t>
      </w:r>
    </w:p>
    <w:p w:rsidR="001A3108" w:rsidRPr="00891FDE" w:rsidRDefault="001A3108" w:rsidP="009A4E59">
      <w:pPr>
        <w:jc w:val="both"/>
        <w:rPr>
          <w:rFonts w:ascii="Arial" w:hAnsi="Arial" w:cs="Arial"/>
          <w:b/>
          <w:bCs/>
        </w:rPr>
      </w:pPr>
      <w:r w:rsidRPr="00891FDE">
        <w:rPr>
          <w:rFonts w:ascii="Arial" w:hAnsi="Arial" w:cs="Arial"/>
          <w:b/>
          <w:bCs/>
        </w:rPr>
        <w:t>Gestion de la diffusion de BMCI TV dans plus de 400 agences sur l'ensemble du territoire du MAROC</w:t>
      </w:r>
    </w:p>
    <w:p w:rsidR="001A3108" w:rsidRPr="00891FDE" w:rsidRDefault="001A3108" w:rsidP="009A4E59">
      <w:pPr>
        <w:jc w:val="both"/>
        <w:rPr>
          <w:rFonts w:ascii="Arial" w:hAnsi="Arial" w:cs="Arial"/>
          <w:b/>
          <w:bCs/>
        </w:rPr>
      </w:pPr>
    </w:p>
    <w:p w:rsidR="001A3108" w:rsidRPr="00891FDE" w:rsidRDefault="001A3108" w:rsidP="009A4E59">
      <w:pPr>
        <w:jc w:val="both"/>
        <w:rPr>
          <w:rFonts w:ascii="Arial" w:hAnsi="Arial" w:cs="Arial"/>
          <w:b/>
          <w:bCs/>
        </w:rPr>
      </w:pPr>
    </w:p>
    <w:p w:rsidR="001A3108" w:rsidRPr="00891FDE" w:rsidRDefault="001A3108" w:rsidP="009A4E59">
      <w:pPr>
        <w:jc w:val="both"/>
        <w:rPr>
          <w:rFonts w:ascii="Arial" w:hAnsi="Arial" w:cs="Arial"/>
          <w:b/>
          <w:bCs/>
          <w:lang w:val="en-US"/>
        </w:rPr>
      </w:pPr>
      <w:r w:rsidRPr="00891FDE">
        <w:rPr>
          <w:rFonts w:ascii="Arial" w:hAnsi="Arial" w:cs="Arial"/>
          <w:b/>
          <w:bCs/>
          <w:lang w:val="en-US"/>
        </w:rPr>
        <w:t>P&amp;T Luxembourg</w:t>
      </w:r>
    </w:p>
    <w:p w:rsidR="001A3108" w:rsidRPr="00891FDE" w:rsidRDefault="001A3108" w:rsidP="009A4E59">
      <w:pPr>
        <w:jc w:val="both"/>
        <w:rPr>
          <w:rFonts w:ascii="Arial" w:hAnsi="Arial" w:cs="Arial"/>
          <w:b/>
          <w:bCs/>
          <w:i/>
          <w:iCs/>
          <w:lang w:val="en-US"/>
        </w:rPr>
      </w:pPr>
      <w:r w:rsidRPr="00891FDE">
        <w:rPr>
          <w:rFonts w:ascii="Arial" w:hAnsi="Arial" w:cs="Arial"/>
          <w:b/>
          <w:bCs/>
          <w:i/>
          <w:iCs/>
          <w:lang w:val="en-US"/>
        </w:rPr>
        <w:t>Alain BERG</w:t>
      </w:r>
    </w:p>
    <w:p w:rsidR="001A3108" w:rsidRPr="00891FDE" w:rsidRDefault="001A3108" w:rsidP="009A4E59">
      <w:pPr>
        <w:jc w:val="both"/>
        <w:rPr>
          <w:rFonts w:ascii="Arial" w:hAnsi="Arial" w:cs="Arial"/>
          <w:lang w:val="en-US"/>
        </w:rPr>
      </w:pPr>
      <w:r w:rsidRPr="00891FDE">
        <w:rPr>
          <w:rFonts w:ascii="Arial" w:hAnsi="Arial" w:cs="Arial"/>
          <w:shd w:val="clear" w:color="auto" w:fill="F4F4F4"/>
          <w:lang w:val="en-US"/>
        </w:rPr>
        <w:t>Head of consumer marketing &amp; innovation</w:t>
      </w:r>
    </w:p>
    <w:p w:rsidR="001A3108" w:rsidRPr="00891FDE" w:rsidRDefault="001A3108" w:rsidP="009A4E59">
      <w:pPr>
        <w:jc w:val="both"/>
        <w:rPr>
          <w:rFonts w:ascii="Arial" w:hAnsi="Arial" w:cs="Arial"/>
        </w:rPr>
      </w:pPr>
      <w:r w:rsidRPr="00891FDE">
        <w:rPr>
          <w:rFonts w:ascii="Arial" w:hAnsi="Arial" w:cs="Arial"/>
        </w:rPr>
        <w:t>+325 (24) 62 5403</w:t>
      </w:r>
    </w:p>
    <w:p w:rsidR="001A3108" w:rsidRPr="00891FDE" w:rsidRDefault="00491629" w:rsidP="009A4E59">
      <w:pPr>
        <w:jc w:val="both"/>
        <w:rPr>
          <w:rFonts w:ascii="Arial" w:hAnsi="Arial" w:cs="Arial"/>
        </w:rPr>
      </w:pPr>
      <w:hyperlink r:id="rId13" w:history="1">
        <w:r w:rsidR="001A3108" w:rsidRPr="00891FDE">
          <w:rPr>
            <w:rStyle w:val="Lienhypertexte"/>
            <w:rFonts w:ascii="Arial" w:hAnsi="Arial" w:cs="Arial"/>
            <w:color w:val="auto"/>
          </w:rPr>
          <w:t>alain.berg@ept.lu</w:t>
        </w:r>
      </w:hyperlink>
    </w:p>
    <w:p w:rsidR="00B63D7C" w:rsidRPr="00891FDE" w:rsidRDefault="001A3108" w:rsidP="009A4E59">
      <w:pPr>
        <w:jc w:val="both"/>
        <w:rPr>
          <w:rFonts w:ascii="Arial" w:hAnsi="Arial" w:cs="Arial"/>
          <w:shd w:val="clear" w:color="auto" w:fill="FFFFFF"/>
        </w:rPr>
      </w:pPr>
      <w:r w:rsidRPr="00891FDE">
        <w:rPr>
          <w:rFonts w:ascii="Arial" w:hAnsi="Arial" w:cs="Arial"/>
          <w:shd w:val="clear" w:color="auto" w:fill="FFFFFF"/>
        </w:rPr>
        <w:t>1, rue Emile Bian</w:t>
      </w:r>
    </w:p>
    <w:p w:rsidR="001A3108" w:rsidRPr="00891FDE" w:rsidRDefault="001A3108" w:rsidP="009A4E59">
      <w:pPr>
        <w:jc w:val="both"/>
        <w:rPr>
          <w:rFonts w:ascii="Arial" w:hAnsi="Arial" w:cs="Arial"/>
          <w:shd w:val="clear" w:color="auto" w:fill="FFFFFF"/>
        </w:rPr>
      </w:pPr>
      <w:r w:rsidRPr="00891FDE">
        <w:rPr>
          <w:rFonts w:ascii="Arial" w:hAnsi="Arial" w:cs="Arial"/>
          <w:shd w:val="clear" w:color="auto" w:fill="FFFFFF"/>
        </w:rPr>
        <w:t>L-2999 Luxembourg</w:t>
      </w:r>
    </w:p>
    <w:p w:rsidR="001A3108" w:rsidRPr="00891FDE" w:rsidRDefault="001A3108" w:rsidP="009A4E59">
      <w:pPr>
        <w:jc w:val="both"/>
        <w:rPr>
          <w:rFonts w:ascii="Arial" w:hAnsi="Arial" w:cs="Arial"/>
          <w:b/>
          <w:bCs/>
        </w:rPr>
      </w:pPr>
      <w:r w:rsidRPr="00891FDE">
        <w:rPr>
          <w:rFonts w:ascii="Arial" w:hAnsi="Arial" w:cs="Arial"/>
          <w:b/>
          <w:bCs/>
          <w:shd w:val="clear" w:color="auto" w:fill="FFFFFF"/>
        </w:rPr>
        <w:t>Gestion de la diffusion de plus de 10 chaînes de télévision locales Luxembourgeoises sur le réseau IPTV de l'opérateur historique du Luxembourg</w:t>
      </w:r>
    </w:p>
    <w:p w:rsidR="001A3108" w:rsidRPr="00891FDE" w:rsidRDefault="001A3108" w:rsidP="009A4E59">
      <w:pPr>
        <w:jc w:val="both"/>
        <w:rPr>
          <w:rFonts w:ascii="Arial" w:hAnsi="Arial" w:cs="Arial"/>
          <w:shd w:val="clear" w:color="auto" w:fill="FFFFFF"/>
        </w:rPr>
      </w:pPr>
    </w:p>
    <w:p w:rsidR="009C700A" w:rsidRPr="00891FDE" w:rsidRDefault="009C700A" w:rsidP="009A4E59">
      <w:pPr>
        <w:jc w:val="both"/>
        <w:rPr>
          <w:rFonts w:ascii="Arial" w:hAnsi="Arial" w:cs="Arial"/>
          <w:b/>
          <w:bCs/>
        </w:rPr>
      </w:pPr>
    </w:p>
    <w:p w:rsidR="009C700A" w:rsidRPr="00891FDE" w:rsidRDefault="009C700A" w:rsidP="009A4E59">
      <w:pPr>
        <w:jc w:val="both"/>
        <w:rPr>
          <w:rFonts w:ascii="Arial" w:hAnsi="Arial" w:cs="Arial"/>
          <w:b/>
          <w:bCs/>
        </w:rPr>
      </w:pPr>
    </w:p>
    <w:p w:rsidR="00C71765" w:rsidRDefault="00C71765" w:rsidP="009A4E59">
      <w:pPr>
        <w:jc w:val="both"/>
        <w:rPr>
          <w:rFonts w:ascii="Arial" w:hAnsi="Arial" w:cs="Arial"/>
          <w:b/>
        </w:rPr>
      </w:pPr>
    </w:p>
    <w:p w:rsidR="00C71765" w:rsidRDefault="00C71765" w:rsidP="009A4E59">
      <w:pPr>
        <w:jc w:val="both"/>
        <w:rPr>
          <w:rFonts w:ascii="Arial" w:hAnsi="Arial" w:cs="Arial"/>
          <w:b/>
        </w:rPr>
      </w:pPr>
    </w:p>
    <w:p w:rsidR="00C71765" w:rsidRDefault="00C71765" w:rsidP="009A4E59">
      <w:pPr>
        <w:jc w:val="both"/>
        <w:rPr>
          <w:rFonts w:ascii="Arial" w:hAnsi="Arial" w:cs="Arial"/>
          <w:b/>
        </w:rPr>
      </w:pPr>
    </w:p>
    <w:p w:rsidR="00C71765" w:rsidRDefault="00C71765" w:rsidP="009A4E59">
      <w:pPr>
        <w:jc w:val="both"/>
        <w:rPr>
          <w:rFonts w:ascii="Arial" w:hAnsi="Arial" w:cs="Arial"/>
          <w:b/>
        </w:rPr>
      </w:pPr>
    </w:p>
    <w:p w:rsidR="00FB7A79" w:rsidRDefault="00FB7A79" w:rsidP="009A4E59">
      <w:pPr>
        <w:jc w:val="both"/>
        <w:rPr>
          <w:rFonts w:ascii="Arial" w:hAnsi="Arial" w:cs="Arial"/>
          <w:b/>
        </w:rPr>
      </w:pPr>
    </w:p>
    <w:p w:rsidR="00FB7A79" w:rsidRDefault="00FB7A79" w:rsidP="009A4E59">
      <w:pPr>
        <w:jc w:val="both"/>
        <w:rPr>
          <w:rFonts w:ascii="Arial" w:hAnsi="Arial" w:cs="Arial"/>
          <w:b/>
        </w:rPr>
      </w:pPr>
    </w:p>
    <w:p w:rsidR="00FB7A79" w:rsidRDefault="00FB7A79" w:rsidP="009A4E59">
      <w:pPr>
        <w:jc w:val="both"/>
        <w:rPr>
          <w:rFonts w:ascii="Arial" w:hAnsi="Arial" w:cs="Arial"/>
          <w:b/>
        </w:rPr>
      </w:pPr>
    </w:p>
    <w:p w:rsidR="001C4A96" w:rsidRPr="00891FDE" w:rsidRDefault="00E323BC" w:rsidP="009A4E59">
      <w:pPr>
        <w:jc w:val="both"/>
        <w:rPr>
          <w:rFonts w:ascii="Arial" w:hAnsi="Arial" w:cs="Arial"/>
          <w:b/>
        </w:rPr>
      </w:pPr>
      <w:r w:rsidRPr="00891FDE">
        <w:rPr>
          <w:rFonts w:ascii="Arial" w:hAnsi="Arial" w:cs="Arial"/>
          <w:b/>
        </w:rPr>
        <w:t>Diplômes professionnels</w:t>
      </w:r>
    </w:p>
    <w:p w:rsidR="00E323BC" w:rsidRPr="00C71765" w:rsidRDefault="004F1808" w:rsidP="009A4E59">
      <w:pPr>
        <w:jc w:val="both"/>
        <w:rPr>
          <w:rFonts w:ascii="Arial" w:hAnsi="Arial" w:cs="Arial"/>
        </w:rPr>
      </w:pPr>
      <w:r w:rsidRPr="00891FDE">
        <w:rPr>
          <w:rFonts w:ascii="Arial" w:hAnsi="Arial" w:cs="Arial"/>
          <w:noProof/>
        </w:rPr>
        <mc:AlternateContent>
          <mc:Choice Requires="wps">
            <w:drawing>
              <wp:anchor distT="0" distB="0" distL="114300" distR="114300" simplePos="0" relativeHeight="251659264" behindDoc="0" locked="0" layoutInCell="1" allowOverlap="1" wp14:anchorId="3318CCEA" wp14:editId="5979E9C6">
                <wp:simplePos x="0" y="0"/>
                <wp:positionH relativeFrom="column">
                  <wp:posOffset>0</wp:posOffset>
                </wp:positionH>
                <wp:positionV relativeFrom="paragraph">
                  <wp:posOffset>0</wp:posOffset>
                </wp:positionV>
                <wp:extent cx="1828800" cy="1828800"/>
                <wp:effectExtent l="0" t="0" r="0" b="0"/>
                <wp:wrapNone/>
                <wp:docPr id="1" name="Zone de texte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4F1808" w:rsidRPr="004F1808" w:rsidRDefault="004F1808" w:rsidP="004F1808">
                            <w:pPr>
                              <w:jc w:val="center"/>
                              <w:rPr>
                                <w:rFonts w:ascii="Arial" w:hAnsi="Arial" w:cs="Arial"/>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3318CCEA" id="_x0000_t202" coordsize="21600,21600" o:spt="202" path="m,l,21600r21600,l21600,xe">
                <v:stroke joinstyle="miter"/>
                <v:path gradientshapeok="t" o:connecttype="rect"/>
              </v:shapetype>
              <v:shape id="Zone de texte 1" o:spid="_x0000_s1026" type="#_x0000_t202" style="position:absolute;margin-left:0;margin-top:0;width:2in;height:2in;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" filled="f" stroked="f">
                <v:textbox style="mso-fit-shape-to-text:t">
                  <w:txbxContent>
                    <w:p w:rsidR="004F1808" w:rsidRPr="004F1808" w:rsidRDefault="004F1808" w:rsidP="004F1808">
                      <w:pPr>
                        <w:jc w:val="center"/>
                        <w:rPr>
                          <w:rFonts w:ascii="Arial" w:hAnsi="Arial" w:cs="Arial"/>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009B3EE2">
        <w:rPr>
          <w:rFonts w:ascii="Arial" w:hAnsi="Arial" w:cs="Aria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3.2pt;height:564.3pt">
            <v:imagedata r:id="rId14" o:title="diplomes_02" croptop="8075f" cropbottom="6956f"/>
          </v:shape>
        </w:pict>
      </w:r>
      <w:r w:rsidR="00E323BC" w:rsidRPr="00891FDE">
        <w:rPr>
          <w:rFonts w:ascii="Arial" w:hAnsi="Arial" w:cs="Arial"/>
          <w:bCs/>
          <w:color w:val="000000" w:themeColor="text1"/>
        </w:rPr>
        <w:t>Et voici quelques réalisations infographiques et conceptions de sites web par nos services :</w:t>
      </w:r>
      <w:r w:rsidR="009B3EE2">
        <w:rPr>
          <w:rFonts w:ascii="Arial" w:hAnsi="Arial" w:cs="Arial"/>
          <w:bCs/>
          <w:color w:val="000000" w:themeColor="text1"/>
        </w:rPr>
        <w:lastRenderedPageBreak/>
        <w:pict>
          <v:shape id="_x0000_i1026" type="#_x0000_t75" style="width:523.2pt;height:702.3pt">
            <v:imagedata r:id="rId15" o:title="sites_web_02" croptop="1977f" cropbottom="684f"/>
          </v:shape>
        </w:pict>
      </w:r>
      <w:r w:rsidR="009B3EE2">
        <w:rPr>
          <w:rFonts w:ascii="Arial" w:hAnsi="Arial" w:cs="Arial"/>
          <w:bCs/>
          <w:color w:val="000000" w:themeColor="text1"/>
        </w:rPr>
        <w:lastRenderedPageBreak/>
        <w:pict>
          <v:shape id="_x0000_i1027" type="#_x0000_t75" style="width:523.2pt;height:707.1pt">
            <v:imagedata r:id="rId16" o:title="sites_web_01" croptop="1718f" cropbottom="519f"/>
          </v:shape>
        </w:pict>
      </w:r>
    </w:p>
    <w:p w:rsidR="00DB704B" w:rsidRPr="00891FDE" w:rsidRDefault="00DB704B" w:rsidP="009A4E59">
      <w:pPr>
        <w:jc w:val="both"/>
        <w:rPr>
          <w:rFonts w:ascii="Arial" w:hAnsi="Arial" w:cs="Arial"/>
          <w:bCs/>
          <w:color w:val="000000" w:themeColor="text1"/>
        </w:rPr>
      </w:pPr>
    </w:p>
    <w:p w:rsidR="00DB704B" w:rsidRPr="00891FDE" w:rsidRDefault="00DB704B" w:rsidP="009A4E59">
      <w:pPr>
        <w:jc w:val="both"/>
        <w:rPr>
          <w:rFonts w:ascii="Arial" w:hAnsi="Arial" w:cs="Arial"/>
          <w:bCs/>
          <w:color w:val="000000" w:themeColor="text1"/>
        </w:rPr>
      </w:pPr>
    </w:p>
    <w:p w:rsidR="00DB704B" w:rsidRPr="00891FDE" w:rsidRDefault="00DB704B" w:rsidP="009A4E59">
      <w:pPr>
        <w:jc w:val="both"/>
        <w:rPr>
          <w:rFonts w:ascii="Arial" w:hAnsi="Arial" w:cs="Arial"/>
          <w:bCs/>
          <w:color w:val="000000" w:themeColor="text1"/>
        </w:rPr>
      </w:pPr>
    </w:p>
    <w:p w:rsidR="00DB704B" w:rsidRPr="00891FDE" w:rsidRDefault="00DB704B" w:rsidP="009A4E59">
      <w:pPr>
        <w:jc w:val="both"/>
        <w:rPr>
          <w:rFonts w:ascii="Arial" w:hAnsi="Arial" w:cs="Arial"/>
          <w:bCs/>
          <w:color w:val="000000" w:themeColor="text1"/>
        </w:rPr>
      </w:pPr>
    </w:p>
    <w:p w:rsidR="00DB704B" w:rsidRPr="00891FDE" w:rsidRDefault="00DB704B" w:rsidP="009A4E59">
      <w:pPr>
        <w:jc w:val="both"/>
        <w:rPr>
          <w:rFonts w:ascii="Arial" w:hAnsi="Arial" w:cs="Arial"/>
          <w:bCs/>
          <w:color w:val="000000" w:themeColor="text1"/>
        </w:rPr>
      </w:pPr>
    </w:p>
    <w:p w:rsidR="00DB704B" w:rsidRPr="00891FDE" w:rsidRDefault="00DB704B" w:rsidP="009A4E59">
      <w:pPr>
        <w:jc w:val="both"/>
        <w:rPr>
          <w:rFonts w:ascii="Arial" w:hAnsi="Arial" w:cs="Arial"/>
          <w:bCs/>
          <w:color w:val="000000" w:themeColor="text1"/>
        </w:rPr>
      </w:pPr>
    </w:p>
    <w:p w:rsidR="00DB704B" w:rsidRPr="00891FDE" w:rsidRDefault="00DB704B" w:rsidP="009A4E59">
      <w:pPr>
        <w:jc w:val="both"/>
        <w:rPr>
          <w:rFonts w:ascii="Arial" w:hAnsi="Arial" w:cs="Arial"/>
          <w:b/>
          <w:bCs/>
          <w:color w:val="000000" w:themeColor="text1"/>
        </w:rPr>
      </w:pPr>
      <w:r w:rsidRPr="00891FDE">
        <w:rPr>
          <w:rFonts w:ascii="Arial" w:hAnsi="Arial" w:cs="Arial"/>
          <w:b/>
          <w:bCs/>
          <w:color w:val="000000" w:themeColor="text1"/>
        </w:rPr>
        <w:t>Engagements de TecSoft en faveur de l’écologie</w:t>
      </w:r>
    </w:p>
    <w:p w:rsidR="00DB704B" w:rsidRPr="00891FDE" w:rsidRDefault="00DB704B" w:rsidP="009A4E59">
      <w:pPr>
        <w:jc w:val="both"/>
        <w:rPr>
          <w:rFonts w:ascii="Arial" w:hAnsi="Arial" w:cs="Arial"/>
          <w:bCs/>
          <w:color w:val="000000" w:themeColor="text1"/>
        </w:rPr>
      </w:pPr>
    </w:p>
    <w:p w:rsidR="00DB704B" w:rsidRPr="00891FDE" w:rsidRDefault="00DB704B" w:rsidP="009A4E59">
      <w:pPr>
        <w:jc w:val="both"/>
        <w:rPr>
          <w:rFonts w:ascii="Arial" w:hAnsi="Arial" w:cs="Arial"/>
          <w:bCs/>
          <w:color w:val="000000" w:themeColor="text1"/>
        </w:rPr>
      </w:pPr>
    </w:p>
    <w:p w:rsidR="00DB704B" w:rsidRPr="00891FDE" w:rsidRDefault="00DB704B" w:rsidP="009A4E59">
      <w:pPr>
        <w:jc w:val="both"/>
        <w:rPr>
          <w:rFonts w:ascii="Arial" w:hAnsi="Arial" w:cs="Arial"/>
          <w:bCs/>
          <w:color w:val="000000" w:themeColor="text1"/>
        </w:rPr>
      </w:pPr>
    </w:p>
    <w:p w:rsidR="00DB704B" w:rsidRPr="00891FDE" w:rsidRDefault="00DB704B" w:rsidP="009A4E59">
      <w:pPr>
        <w:jc w:val="both"/>
        <w:rPr>
          <w:rFonts w:ascii="Arial" w:hAnsi="Arial" w:cs="Arial"/>
          <w:bCs/>
          <w:color w:val="000000" w:themeColor="text1"/>
        </w:rPr>
      </w:pPr>
    </w:p>
    <w:p w:rsidR="00DB704B" w:rsidRPr="00891FDE" w:rsidRDefault="00DB704B" w:rsidP="009A4E59">
      <w:pPr>
        <w:jc w:val="both"/>
        <w:rPr>
          <w:rFonts w:ascii="Arial" w:hAnsi="Arial" w:cs="Arial"/>
          <w:bCs/>
          <w:color w:val="000000" w:themeColor="text1"/>
        </w:rPr>
      </w:pPr>
    </w:p>
    <w:p w:rsidR="005C1719" w:rsidRPr="00891FDE" w:rsidRDefault="00416594" w:rsidP="009A4E59">
      <w:pPr>
        <w:jc w:val="both"/>
        <w:rPr>
          <w:rFonts w:ascii="Arial" w:hAnsi="Arial" w:cs="Arial"/>
          <w:bCs/>
          <w:color w:val="000000" w:themeColor="text1"/>
        </w:rPr>
      </w:pPr>
      <w:r w:rsidRPr="00891FDE">
        <w:rPr>
          <w:rFonts w:ascii="Arial" w:hAnsi="Arial" w:cs="Arial"/>
          <w:bCs/>
          <w:color w:val="000000" w:themeColor="text1"/>
        </w:rPr>
        <w:t xml:space="preserve">• </w:t>
      </w:r>
      <w:r w:rsidR="00DB704B" w:rsidRPr="00891FDE">
        <w:rPr>
          <w:rFonts w:ascii="Arial" w:hAnsi="Arial" w:cs="Arial"/>
          <w:b/>
          <w:bCs/>
          <w:color w:val="000000" w:themeColor="text1"/>
        </w:rPr>
        <w:t>Recyclage</w:t>
      </w:r>
      <w:r w:rsidR="00DB704B" w:rsidRPr="00891FDE">
        <w:rPr>
          <w:rFonts w:ascii="Arial" w:hAnsi="Arial" w:cs="Arial"/>
          <w:bCs/>
          <w:color w:val="000000" w:themeColor="text1"/>
        </w:rPr>
        <w:t xml:space="preserve"> : TecSoft s'engage à recycler 100 % des emballages des matériels fournis et en cas de remplacement à revaloriser quand cela est possible ou recycler les anciens matériels.</w:t>
      </w:r>
    </w:p>
    <w:p w:rsidR="00DB704B" w:rsidRPr="00891FDE" w:rsidRDefault="00DB704B" w:rsidP="009A4E59">
      <w:pPr>
        <w:jc w:val="both"/>
        <w:rPr>
          <w:rFonts w:ascii="Arial" w:hAnsi="Arial" w:cs="Arial"/>
          <w:bCs/>
          <w:color w:val="000000" w:themeColor="text1"/>
        </w:rPr>
      </w:pPr>
      <w:r w:rsidRPr="00891FDE">
        <w:rPr>
          <w:rFonts w:ascii="Arial" w:hAnsi="Arial" w:cs="Arial"/>
          <w:bCs/>
          <w:color w:val="000000" w:themeColor="text1"/>
        </w:rPr>
        <w:br/>
      </w:r>
    </w:p>
    <w:p w:rsidR="005C1719" w:rsidRPr="00891FDE" w:rsidRDefault="00DB704B" w:rsidP="009A4E59">
      <w:pPr>
        <w:jc w:val="both"/>
        <w:rPr>
          <w:rFonts w:ascii="Arial" w:hAnsi="Arial" w:cs="Arial"/>
          <w:bCs/>
          <w:color w:val="000000" w:themeColor="text1"/>
        </w:rPr>
      </w:pPr>
      <w:r w:rsidRPr="00891FDE">
        <w:rPr>
          <w:rFonts w:ascii="Arial" w:hAnsi="Arial" w:cs="Arial"/>
          <w:bCs/>
          <w:color w:val="000000" w:themeColor="text1"/>
        </w:rPr>
        <w:t>•</w:t>
      </w:r>
      <w:r w:rsidR="00416594" w:rsidRPr="00891FDE">
        <w:rPr>
          <w:rFonts w:ascii="Arial" w:hAnsi="Arial" w:cs="Arial"/>
          <w:bCs/>
          <w:color w:val="000000" w:themeColor="text1"/>
        </w:rPr>
        <w:t xml:space="preserve"> </w:t>
      </w:r>
      <w:r w:rsidRPr="00891FDE">
        <w:rPr>
          <w:rFonts w:ascii="Arial" w:hAnsi="Arial" w:cs="Arial"/>
          <w:b/>
          <w:bCs/>
          <w:color w:val="000000" w:themeColor="text1"/>
        </w:rPr>
        <w:t>Eco énergétique</w:t>
      </w:r>
      <w:r w:rsidRPr="00891FDE">
        <w:rPr>
          <w:rFonts w:ascii="Arial" w:hAnsi="Arial" w:cs="Arial"/>
          <w:bCs/>
          <w:color w:val="000000" w:themeColor="text1"/>
        </w:rPr>
        <w:t xml:space="preserve"> : à capacité, performance et fiabilité égale, TecSoft privilégie les matériels les plus économes en énergie.</w:t>
      </w:r>
    </w:p>
    <w:p w:rsidR="00DB704B" w:rsidRPr="00891FDE" w:rsidRDefault="00DB704B" w:rsidP="009A4E59">
      <w:pPr>
        <w:jc w:val="both"/>
        <w:rPr>
          <w:rFonts w:ascii="Arial" w:hAnsi="Arial" w:cs="Arial"/>
          <w:bCs/>
          <w:color w:val="000000" w:themeColor="text1"/>
        </w:rPr>
      </w:pPr>
      <w:r w:rsidRPr="00891FDE">
        <w:rPr>
          <w:rFonts w:ascii="Arial" w:hAnsi="Arial" w:cs="Arial"/>
          <w:bCs/>
          <w:color w:val="000000" w:themeColor="text1"/>
        </w:rPr>
        <w:br/>
      </w:r>
    </w:p>
    <w:p w:rsidR="00DB704B" w:rsidRPr="00891FDE" w:rsidRDefault="00DB704B" w:rsidP="009A4E59">
      <w:pPr>
        <w:jc w:val="both"/>
        <w:rPr>
          <w:rFonts w:ascii="Arial" w:hAnsi="Arial" w:cs="Arial"/>
          <w:bCs/>
          <w:color w:val="000000" w:themeColor="text1"/>
        </w:rPr>
      </w:pPr>
      <w:r w:rsidRPr="00891FDE">
        <w:rPr>
          <w:rFonts w:ascii="Arial" w:hAnsi="Arial" w:cs="Arial"/>
          <w:bCs/>
          <w:color w:val="000000" w:themeColor="text1"/>
        </w:rPr>
        <w:t>•</w:t>
      </w:r>
      <w:r w:rsidR="00416594" w:rsidRPr="00891FDE">
        <w:rPr>
          <w:rFonts w:ascii="Arial" w:hAnsi="Arial" w:cs="Arial"/>
          <w:bCs/>
          <w:color w:val="000000" w:themeColor="text1"/>
        </w:rPr>
        <w:t xml:space="preserve"> </w:t>
      </w:r>
      <w:r w:rsidRPr="00891FDE">
        <w:rPr>
          <w:rFonts w:ascii="Arial" w:hAnsi="Arial" w:cs="Arial"/>
          <w:b/>
          <w:bCs/>
          <w:color w:val="000000" w:themeColor="text1"/>
        </w:rPr>
        <w:t>Eco conduite</w:t>
      </w:r>
      <w:r w:rsidRPr="00891FDE">
        <w:rPr>
          <w:rFonts w:ascii="Arial" w:hAnsi="Arial" w:cs="Arial"/>
          <w:bCs/>
          <w:color w:val="000000" w:themeColor="text1"/>
        </w:rPr>
        <w:t xml:space="preserve"> : quand le déplacement pédestre n'est pas possible, nos salari</w:t>
      </w:r>
      <w:r w:rsidR="007F2D90" w:rsidRPr="00891FDE">
        <w:rPr>
          <w:rFonts w:ascii="Arial" w:hAnsi="Arial" w:cs="Arial"/>
          <w:bCs/>
          <w:color w:val="000000" w:themeColor="text1"/>
        </w:rPr>
        <w:t>é</w:t>
      </w:r>
      <w:r w:rsidRPr="00891FDE">
        <w:rPr>
          <w:rFonts w:ascii="Arial" w:hAnsi="Arial" w:cs="Arial"/>
          <w:bCs/>
          <w:color w:val="000000" w:themeColor="text1"/>
        </w:rPr>
        <w:t>s ont été s</w:t>
      </w:r>
      <w:r w:rsidR="007F2D90" w:rsidRPr="00891FDE">
        <w:rPr>
          <w:rFonts w:ascii="Arial" w:hAnsi="Arial" w:cs="Arial"/>
          <w:bCs/>
          <w:color w:val="000000" w:themeColor="text1"/>
        </w:rPr>
        <w:t>ensibilisé</w:t>
      </w:r>
      <w:r w:rsidRPr="00891FDE">
        <w:rPr>
          <w:rFonts w:ascii="Arial" w:hAnsi="Arial" w:cs="Arial"/>
          <w:bCs/>
          <w:color w:val="000000" w:themeColor="text1"/>
        </w:rPr>
        <w:t xml:space="preserve">s </w:t>
      </w:r>
      <w:r w:rsidR="007F2D90" w:rsidRPr="00891FDE">
        <w:rPr>
          <w:rFonts w:ascii="Arial" w:hAnsi="Arial" w:cs="Arial"/>
          <w:bCs/>
          <w:color w:val="000000" w:themeColor="text1"/>
        </w:rPr>
        <w:t>à</w:t>
      </w:r>
      <w:r w:rsidRPr="00891FDE">
        <w:rPr>
          <w:rFonts w:ascii="Arial" w:hAnsi="Arial" w:cs="Arial"/>
          <w:bCs/>
          <w:color w:val="000000" w:themeColor="text1"/>
        </w:rPr>
        <w:t xml:space="preserve"> I ‘éco conduite : pneumatiques correctement gonf</w:t>
      </w:r>
      <w:r w:rsidR="007F2D90" w:rsidRPr="00891FDE">
        <w:rPr>
          <w:rFonts w:ascii="Arial" w:hAnsi="Arial" w:cs="Arial"/>
          <w:bCs/>
          <w:color w:val="000000" w:themeColor="text1"/>
        </w:rPr>
        <w:t>lé</w:t>
      </w:r>
      <w:r w:rsidRPr="00891FDE">
        <w:rPr>
          <w:rFonts w:ascii="Arial" w:hAnsi="Arial" w:cs="Arial"/>
          <w:bCs/>
          <w:color w:val="000000" w:themeColor="text1"/>
        </w:rPr>
        <w:t>s, moteur entretenu, poids du véhicule optimisé, vitres fermées lors des trajets autoroutiers, climatisation utilisée avec modération.</w:t>
      </w:r>
    </w:p>
    <w:p w:rsidR="00DB704B" w:rsidRPr="00891FDE" w:rsidRDefault="00DB704B" w:rsidP="009A4E59">
      <w:pPr>
        <w:jc w:val="both"/>
        <w:rPr>
          <w:rFonts w:ascii="Arial" w:hAnsi="Arial" w:cs="Arial"/>
          <w:bCs/>
          <w:color w:val="000000" w:themeColor="text1"/>
        </w:rPr>
      </w:pPr>
    </w:p>
    <w:p w:rsidR="00DB704B" w:rsidRPr="00891FDE" w:rsidRDefault="00DB704B" w:rsidP="009A4E59">
      <w:pPr>
        <w:jc w:val="both"/>
        <w:rPr>
          <w:rFonts w:ascii="Arial" w:hAnsi="Arial" w:cs="Arial"/>
          <w:bCs/>
          <w:color w:val="000000" w:themeColor="text1"/>
        </w:rPr>
      </w:pPr>
      <w:r w:rsidRPr="00891FDE">
        <w:rPr>
          <w:rFonts w:ascii="Arial" w:hAnsi="Arial" w:cs="Arial"/>
          <w:bCs/>
          <w:color w:val="000000" w:themeColor="text1"/>
        </w:rPr>
        <w:t>Nous privilégions les heures creuses pour éviter les bouchons et la surconsommation de carburant.</w:t>
      </w:r>
    </w:p>
    <w:p w:rsidR="00DB704B" w:rsidRPr="00891FDE" w:rsidRDefault="00DB704B" w:rsidP="009A4E59">
      <w:pPr>
        <w:jc w:val="both"/>
        <w:rPr>
          <w:rFonts w:ascii="Arial" w:hAnsi="Arial" w:cs="Arial"/>
          <w:bCs/>
          <w:color w:val="000000" w:themeColor="text1"/>
        </w:rPr>
      </w:pPr>
      <w:r w:rsidRPr="00891FDE">
        <w:rPr>
          <w:rFonts w:ascii="Arial" w:hAnsi="Arial" w:cs="Arial"/>
          <w:bCs/>
          <w:color w:val="000000" w:themeColor="text1"/>
        </w:rPr>
        <w:t>Nos véhicules sont récents, ils respectent les dernières normes environnementales et n'excèdent pas 120g/km de CO2.</w:t>
      </w:r>
    </w:p>
    <w:p w:rsidR="00DB704B" w:rsidRPr="00891FDE" w:rsidRDefault="00DB704B" w:rsidP="009A4E59">
      <w:pPr>
        <w:jc w:val="both"/>
        <w:rPr>
          <w:rFonts w:ascii="Arial" w:hAnsi="Arial" w:cs="Arial"/>
          <w:bCs/>
          <w:color w:val="000000" w:themeColor="text1"/>
        </w:rPr>
      </w:pPr>
      <w:r w:rsidRPr="00891FDE">
        <w:rPr>
          <w:rFonts w:ascii="Arial" w:hAnsi="Arial" w:cs="Arial"/>
          <w:bCs/>
          <w:color w:val="000000" w:themeColor="text1"/>
        </w:rPr>
        <w:t>Pour les longs déplacements, en fonction de la distance et de la durée de notre prestation chez notre client, nous voyageons soit par train, soit par avion, le choix de ces moyens de transports repose bien souvent sur le planning de disponibilités de nos collaborateurs pour mener à bien leurs différentes missions.</w:t>
      </w:r>
    </w:p>
    <w:sectPr w:rsidR="00DB704B" w:rsidRPr="00891FDE" w:rsidSect="005132A3">
      <w:headerReference w:type="even" r:id="rId17"/>
      <w:headerReference w:type="default" r:id="rId18"/>
      <w:footerReference w:type="even" r:id="rId19"/>
      <w:footerReference w:type="default" r:id="rId20"/>
      <w:headerReference w:type="first" r:id="rId21"/>
      <w:footerReference w:type="first" r:id="rId22"/>
      <w:pgSz w:w="11906" w:h="16838" w:code="9"/>
      <w:pgMar w:top="238" w:right="720" w:bottom="720" w:left="720" w:header="17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91629" w:rsidRDefault="00491629" w:rsidP="00C46492">
      <w:r>
        <w:separator/>
      </w:r>
    </w:p>
  </w:endnote>
  <w:endnote w:type="continuationSeparator" w:id="0">
    <w:p w:rsidR="00491629" w:rsidRDefault="00491629" w:rsidP="00C464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EE2" w:rsidRDefault="009B3EE2">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66658481"/>
      <w:docPartObj>
        <w:docPartGallery w:val="Page Numbers (Bottom of Page)"/>
        <w:docPartUnique/>
      </w:docPartObj>
    </w:sdtPr>
    <w:sdtEndPr/>
    <w:sdtContent>
      <w:p w:rsidR="008C0CE9" w:rsidRDefault="008C0CE9">
        <w:pPr>
          <w:pStyle w:val="Pieddepage"/>
        </w:pPr>
        <w:r>
          <w:rPr>
            <w:noProof/>
          </w:rPr>
          <mc:AlternateContent>
            <mc:Choice Requires="wps">
              <w:drawing>
                <wp:anchor distT="0" distB="0" distL="114300" distR="114300" simplePos="0" relativeHeight="251663360" behindDoc="0" locked="0" layoutInCell="0" allowOverlap="1">
                  <wp:simplePos x="0" y="0"/>
                  <wp:positionH relativeFrom="rightMargin">
                    <wp:align>left</wp:align>
                  </wp:positionH>
                  <mc:AlternateContent>
                    <mc:Choice Requires="wp14">
                      <wp:positionV relativeFrom="bottomMargin">
                        <wp14:pctPosVOffset>7000</wp14:pctPosVOffset>
                      </wp:positionV>
                    </mc:Choice>
                    <mc:Fallback>
                      <wp:positionV relativeFrom="page">
                        <wp:posOffset>10266680</wp:posOffset>
                      </wp:positionV>
                    </mc:Fallback>
                  </mc:AlternateContent>
                  <wp:extent cx="368300" cy="274320"/>
                  <wp:effectExtent l="9525" t="9525" r="12700" b="11430"/>
                  <wp:wrapNone/>
                  <wp:docPr id="6" name="Carré corné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rsidR="008C0CE9" w:rsidRDefault="008C0CE9">
                              <w:pPr>
                                <w:jc w:val="center"/>
                              </w:pPr>
                              <w:r>
                                <w:fldChar w:fldCharType="begin"/>
                              </w:r>
                              <w:r>
                                <w:instrText>PAGE    \* MERGEFORMAT</w:instrText>
                              </w:r>
                              <w:r>
                                <w:fldChar w:fldCharType="separate"/>
                              </w:r>
                              <w:r w:rsidR="009B3EE2" w:rsidRPr="009B3EE2">
                                <w:rPr>
                                  <w:noProof/>
                                  <w:sz w:val="16"/>
                                  <w:szCs w:val="16"/>
                                </w:rPr>
                                <w:t>1</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Carré corné 6" o:spid="_x0000_s1027" type="#_x0000_t65" style="position:absolute;margin-left:0;margin-top:0;width:29pt;height:21.6pt;z-index:251663360;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" o:allowincell="f" adj="14135" strokecolor="gray" strokeweight=".25pt">
                  <v:textbox>
                    <w:txbxContent>
                      <w:p w:rsidR="008C0CE9" w:rsidRDefault="008C0CE9">
                        <w:pPr>
                          <w:jc w:val="center"/>
                        </w:pPr>
                        <w:r>
                          <w:fldChar w:fldCharType="begin"/>
                        </w:r>
                        <w:r>
                          <w:instrText>PAGE    \* MERGEFORMAT</w:instrText>
                        </w:r>
                        <w:r>
                          <w:fldChar w:fldCharType="separate"/>
                        </w:r>
                        <w:r w:rsidR="009B3EE2" w:rsidRPr="009B3EE2">
                          <w:rPr>
                            <w:noProof/>
                            <w:sz w:val="16"/>
                            <w:szCs w:val="16"/>
                          </w:rPr>
                          <w:t>1</w:t>
                        </w:r>
                        <w:r>
                          <w:rPr>
                            <w:sz w:val="16"/>
                            <w:szCs w:val="16"/>
                          </w:rPr>
                          <w:fldChar w:fldCharType="end"/>
                        </w:r>
                      </w:p>
                    </w:txbxContent>
                  </v:textbox>
                  <w10:wrap anchorx="margin" anchory="margin"/>
                </v:shape>
              </w:pict>
            </mc:Fallback>
          </mc:AlternateConten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EE2" w:rsidRDefault="009B3EE2">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91629" w:rsidRDefault="00491629" w:rsidP="00C46492">
      <w:r>
        <w:separator/>
      </w:r>
    </w:p>
  </w:footnote>
  <w:footnote w:type="continuationSeparator" w:id="0">
    <w:p w:rsidR="00491629" w:rsidRDefault="00491629" w:rsidP="00C4649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EE2" w:rsidRDefault="009B3EE2">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1765" w:rsidRDefault="006C6C53" w:rsidP="00416594">
    <w:pPr>
      <w:pStyle w:val="En-tte"/>
    </w:pPr>
    <w:r>
      <w:rPr>
        <w:noProof/>
      </w:rPr>
      <w:drawing>
        <wp:inline distT="0" distB="0" distL="0" distR="0" wp14:anchorId="2B311914" wp14:editId="159BE830">
          <wp:extent cx="928537" cy="960120"/>
          <wp:effectExtent l="0" t="0" r="508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ogo carre.jpg"/>
                  <pic:cNvPicPr/>
                </pic:nvPicPr>
                <pic:blipFill>
                  <a:blip r:embed="rId1">
                    <a:extLst>
                      <a:ext uri="{28A0092B-C50C-407E-A947-70E740481C1C}">
                        <a14:useLocalDpi xmlns:a14="http://schemas.microsoft.com/office/drawing/2010/main" val="0"/>
                      </a:ext>
                    </a:extLst>
                  </a:blip>
                  <a:stretch>
                    <a:fillRect/>
                  </a:stretch>
                </pic:blipFill>
                <pic:spPr>
                  <a:xfrm>
                    <a:off x="0" y="0"/>
                    <a:ext cx="939324" cy="971274"/>
                  </a:xfrm>
                  <a:prstGeom prst="rect">
                    <a:avLst/>
                  </a:prstGeom>
                </pic:spPr>
              </pic:pic>
            </a:graphicData>
          </a:graphic>
        </wp:inline>
      </w:drawing>
    </w:r>
    <w:r w:rsidR="00C71765">
      <w:t xml:space="preserve"> </w:t>
    </w:r>
    <w:r w:rsidR="00FE4796">
      <w:t xml:space="preserve">           </w:t>
    </w:r>
    <w:r w:rsidR="00C71765" w:rsidRPr="00C71765">
      <w:rPr>
        <w:sz w:val="56"/>
        <w:szCs w:val="56"/>
      </w:rPr>
      <w:t>PRESENTATION DE TECSOFT</w:t>
    </w:r>
    <w:r w:rsidR="00FE4796">
      <w:rPr>
        <w:sz w:val="56"/>
        <w:szCs w:val="56"/>
      </w:rPr>
      <w:t xml:space="preserve">   </w:t>
    </w:r>
    <w:r w:rsidR="00C71765">
      <w:rPr>
        <w:sz w:val="56"/>
        <w:szCs w:val="56"/>
      </w:rPr>
      <w:t xml:space="preserve"> </w:t>
    </w:r>
    <w:bookmarkStart w:id="1" w:name="_GoBack"/>
    <w:bookmarkEnd w:id="1"/>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EE2" w:rsidRDefault="009B3EE2">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2055E8"/>
    <w:multiLevelType w:val="hybridMultilevel"/>
    <w:tmpl w:val="B7886134"/>
    <w:lvl w:ilvl="0" w:tplc="5EC89214">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DCE597A">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EDE86B2">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C7CD4F8">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198C474">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9EEAB78">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56A733A">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7F410A2">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7B4BB9C">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125F6F55"/>
    <w:multiLevelType w:val="hybridMultilevel"/>
    <w:tmpl w:val="C318E206"/>
    <w:lvl w:ilvl="0" w:tplc="31E46310">
      <w:start w:val="1"/>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 w15:restartNumberingAfterBreak="0">
    <w:nsid w:val="2F116A72"/>
    <w:multiLevelType w:val="hybridMultilevel"/>
    <w:tmpl w:val="40F8F5DC"/>
    <w:lvl w:ilvl="0" w:tplc="9C60A06E">
      <w:numFmt w:val="bullet"/>
      <w:lvlText w:val="-"/>
      <w:lvlJc w:val="left"/>
      <w:pPr>
        <w:ind w:left="720" w:hanging="360"/>
      </w:pPr>
      <w:rPr>
        <w:rFonts w:ascii="Calibri" w:eastAsiaTheme="minorHAnsi" w:hAnsi="Calibri" w:cstheme="minorBidi"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FF04C86"/>
    <w:multiLevelType w:val="hybridMultilevel"/>
    <w:tmpl w:val="B60ECD3C"/>
    <w:lvl w:ilvl="0" w:tplc="BD809092">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4" w15:restartNumberingAfterBreak="0">
    <w:nsid w:val="36790D74"/>
    <w:multiLevelType w:val="hybridMultilevel"/>
    <w:tmpl w:val="2210367A"/>
    <w:lvl w:ilvl="0" w:tplc="873A55E8">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48383E93"/>
    <w:multiLevelType w:val="hybridMultilevel"/>
    <w:tmpl w:val="A64C4216"/>
    <w:lvl w:ilvl="0" w:tplc="DC7C38E2">
      <w:numFmt w:val="bullet"/>
      <w:lvlText w:val="-"/>
      <w:lvlJc w:val="left"/>
      <w:pPr>
        <w:ind w:left="720" w:hanging="360"/>
      </w:pPr>
      <w:rPr>
        <w:rFonts w:ascii="Calibri" w:eastAsia="Calibri" w:hAnsi="Calibri" w:cs="Aria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6" w15:restartNumberingAfterBreak="0">
    <w:nsid w:val="6AB57D10"/>
    <w:multiLevelType w:val="hybridMultilevel"/>
    <w:tmpl w:val="EDCAE120"/>
    <w:lvl w:ilvl="0" w:tplc="216A41F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6F502802"/>
    <w:multiLevelType w:val="hybridMultilevel"/>
    <w:tmpl w:val="2210367A"/>
    <w:lvl w:ilvl="0" w:tplc="873A55E8">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72493B47"/>
    <w:multiLevelType w:val="hybridMultilevel"/>
    <w:tmpl w:val="0478BBA6"/>
    <w:lvl w:ilvl="0" w:tplc="2A509852">
      <w:start w:val="4"/>
      <w:numFmt w:val="bullet"/>
      <w:lvlText w:val="-"/>
      <w:lvlJc w:val="left"/>
      <w:pPr>
        <w:ind w:left="720" w:hanging="360"/>
      </w:pPr>
      <w:rPr>
        <w:rFonts w:ascii="Calibri" w:eastAsia="Calibri" w:hAnsi="Calibri"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9" w15:restartNumberingAfterBreak="0">
    <w:nsid w:val="7F6D55CF"/>
    <w:multiLevelType w:val="hybridMultilevel"/>
    <w:tmpl w:val="505E98D0"/>
    <w:lvl w:ilvl="0" w:tplc="80EC6DC4">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num>
  <w:num w:numId="7">
    <w:abstractNumId w:val="2"/>
  </w:num>
  <w:num w:numId="8">
    <w:abstractNumId w:val="4"/>
  </w:num>
  <w:num w:numId="9">
    <w:abstractNumId w:val="7"/>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5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7725"/>
    <w:rsid w:val="000063D2"/>
    <w:rsid w:val="00060340"/>
    <w:rsid w:val="000C33A3"/>
    <w:rsid w:val="000C73A1"/>
    <w:rsid w:val="000E2959"/>
    <w:rsid w:val="000E5FB3"/>
    <w:rsid w:val="000F6588"/>
    <w:rsid w:val="00110B12"/>
    <w:rsid w:val="00131AC2"/>
    <w:rsid w:val="00136BF3"/>
    <w:rsid w:val="00144D25"/>
    <w:rsid w:val="00154F7D"/>
    <w:rsid w:val="00175DD9"/>
    <w:rsid w:val="00190992"/>
    <w:rsid w:val="001A3108"/>
    <w:rsid w:val="001B5D72"/>
    <w:rsid w:val="001B6811"/>
    <w:rsid w:val="001C0A9E"/>
    <w:rsid w:val="001C4A96"/>
    <w:rsid w:val="00205331"/>
    <w:rsid w:val="002565C2"/>
    <w:rsid w:val="00263915"/>
    <w:rsid w:val="00271176"/>
    <w:rsid w:val="00281DCE"/>
    <w:rsid w:val="002A35D6"/>
    <w:rsid w:val="002B03E7"/>
    <w:rsid w:val="002D53C5"/>
    <w:rsid w:val="003031EC"/>
    <w:rsid w:val="0032498D"/>
    <w:rsid w:val="00327AA8"/>
    <w:rsid w:val="00327E81"/>
    <w:rsid w:val="00351EE4"/>
    <w:rsid w:val="00354483"/>
    <w:rsid w:val="003562C3"/>
    <w:rsid w:val="00363450"/>
    <w:rsid w:val="00363CCA"/>
    <w:rsid w:val="00372509"/>
    <w:rsid w:val="003A3CCE"/>
    <w:rsid w:val="003C288A"/>
    <w:rsid w:val="003C65CD"/>
    <w:rsid w:val="003D5082"/>
    <w:rsid w:val="003E25C6"/>
    <w:rsid w:val="004007A3"/>
    <w:rsid w:val="004148BD"/>
    <w:rsid w:val="004154EB"/>
    <w:rsid w:val="00416594"/>
    <w:rsid w:val="004179DD"/>
    <w:rsid w:val="00434A0F"/>
    <w:rsid w:val="00443971"/>
    <w:rsid w:val="004625EA"/>
    <w:rsid w:val="004713DA"/>
    <w:rsid w:val="00491629"/>
    <w:rsid w:val="004E7DFB"/>
    <w:rsid w:val="004F0956"/>
    <w:rsid w:val="004F1808"/>
    <w:rsid w:val="005132A3"/>
    <w:rsid w:val="005354F6"/>
    <w:rsid w:val="005472D5"/>
    <w:rsid w:val="00554DEF"/>
    <w:rsid w:val="00556D91"/>
    <w:rsid w:val="00573A2D"/>
    <w:rsid w:val="005817CD"/>
    <w:rsid w:val="00584DD4"/>
    <w:rsid w:val="005A7D6F"/>
    <w:rsid w:val="005C1719"/>
    <w:rsid w:val="005F4D3D"/>
    <w:rsid w:val="005F5D41"/>
    <w:rsid w:val="006C6C53"/>
    <w:rsid w:val="006F3926"/>
    <w:rsid w:val="00710197"/>
    <w:rsid w:val="00733E28"/>
    <w:rsid w:val="00747F49"/>
    <w:rsid w:val="0075231C"/>
    <w:rsid w:val="00770E12"/>
    <w:rsid w:val="007715AF"/>
    <w:rsid w:val="00784E43"/>
    <w:rsid w:val="00785EB8"/>
    <w:rsid w:val="00797167"/>
    <w:rsid w:val="007A7EFB"/>
    <w:rsid w:val="007A7F2E"/>
    <w:rsid w:val="007B7A5A"/>
    <w:rsid w:val="007F2D90"/>
    <w:rsid w:val="00824DD1"/>
    <w:rsid w:val="0083020A"/>
    <w:rsid w:val="00860FDF"/>
    <w:rsid w:val="00862C42"/>
    <w:rsid w:val="00882B73"/>
    <w:rsid w:val="00891DD6"/>
    <w:rsid w:val="00891FDE"/>
    <w:rsid w:val="008C0CE9"/>
    <w:rsid w:val="008C514E"/>
    <w:rsid w:val="008F53D8"/>
    <w:rsid w:val="009027BB"/>
    <w:rsid w:val="00930576"/>
    <w:rsid w:val="00957100"/>
    <w:rsid w:val="00970F13"/>
    <w:rsid w:val="0099033B"/>
    <w:rsid w:val="009953A7"/>
    <w:rsid w:val="009A4E59"/>
    <w:rsid w:val="009B3EE2"/>
    <w:rsid w:val="009C33CC"/>
    <w:rsid w:val="009C700A"/>
    <w:rsid w:val="009D6367"/>
    <w:rsid w:val="009D7725"/>
    <w:rsid w:val="009F37B0"/>
    <w:rsid w:val="00A075F9"/>
    <w:rsid w:val="00A5709E"/>
    <w:rsid w:val="00A656B3"/>
    <w:rsid w:val="00A834EC"/>
    <w:rsid w:val="00A84741"/>
    <w:rsid w:val="00A93E7B"/>
    <w:rsid w:val="00AA150E"/>
    <w:rsid w:val="00AA68E2"/>
    <w:rsid w:val="00AB1A67"/>
    <w:rsid w:val="00AB2C76"/>
    <w:rsid w:val="00AB454F"/>
    <w:rsid w:val="00AD286E"/>
    <w:rsid w:val="00AE4E7F"/>
    <w:rsid w:val="00AF352E"/>
    <w:rsid w:val="00B07382"/>
    <w:rsid w:val="00B23116"/>
    <w:rsid w:val="00B24D7E"/>
    <w:rsid w:val="00B44A9E"/>
    <w:rsid w:val="00B579AF"/>
    <w:rsid w:val="00B63D7C"/>
    <w:rsid w:val="00BA166F"/>
    <w:rsid w:val="00BA7749"/>
    <w:rsid w:val="00BC24DE"/>
    <w:rsid w:val="00BE3870"/>
    <w:rsid w:val="00BF08C5"/>
    <w:rsid w:val="00C46492"/>
    <w:rsid w:val="00C56711"/>
    <w:rsid w:val="00C6488C"/>
    <w:rsid w:val="00C71765"/>
    <w:rsid w:val="00C75281"/>
    <w:rsid w:val="00CB631C"/>
    <w:rsid w:val="00CF58B3"/>
    <w:rsid w:val="00D03ACC"/>
    <w:rsid w:val="00D23B33"/>
    <w:rsid w:val="00D32539"/>
    <w:rsid w:val="00D3377D"/>
    <w:rsid w:val="00D56716"/>
    <w:rsid w:val="00D60772"/>
    <w:rsid w:val="00D638F3"/>
    <w:rsid w:val="00D673EA"/>
    <w:rsid w:val="00D97452"/>
    <w:rsid w:val="00DA667C"/>
    <w:rsid w:val="00DB704B"/>
    <w:rsid w:val="00DD6CA4"/>
    <w:rsid w:val="00E04B43"/>
    <w:rsid w:val="00E06D1E"/>
    <w:rsid w:val="00E12583"/>
    <w:rsid w:val="00E323BC"/>
    <w:rsid w:val="00E722A9"/>
    <w:rsid w:val="00E8058C"/>
    <w:rsid w:val="00E85147"/>
    <w:rsid w:val="00E87C9A"/>
    <w:rsid w:val="00EA0183"/>
    <w:rsid w:val="00EB6E09"/>
    <w:rsid w:val="00EB73A1"/>
    <w:rsid w:val="00EC499F"/>
    <w:rsid w:val="00ED345D"/>
    <w:rsid w:val="00EE0C60"/>
    <w:rsid w:val="00EE135C"/>
    <w:rsid w:val="00EF3000"/>
    <w:rsid w:val="00EF58D8"/>
    <w:rsid w:val="00F10CEA"/>
    <w:rsid w:val="00F20683"/>
    <w:rsid w:val="00F3061C"/>
    <w:rsid w:val="00F3426D"/>
    <w:rsid w:val="00F553C9"/>
    <w:rsid w:val="00FA375B"/>
    <w:rsid w:val="00FB7A79"/>
    <w:rsid w:val="00FC7AC3"/>
    <w:rsid w:val="00FD43EE"/>
    <w:rsid w:val="00FE4796"/>
    <w:rsid w:val="00FE4E5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125FEBD6-CA0D-462F-BB30-457A547923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0E12"/>
    <w:pPr>
      <w:spacing w:after="0" w:line="240" w:lineRule="auto"/>
    </w:pPr>
    <w:rPr>
      <w:rFonts w:ascii="Calibri" w:hAnsi="Calibri" w:cs="Times New Roman"/>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9D7725"/>
    <w:rPr>
      <w:color w:val="0000FF"/>
      <w:u w:val="single"/>
    </w:rPr>
  </w:style>
  <w:style w:type="paragraph" w:styleId="Paragraphedeliste">
    <w:name w:val="List Paragraph"/>
    <w:basedOn w:val="Normal"/>
    <w:uiPriority w:val="34"/>
    <w:qFormat/>
    <w:rsid w:val="009D7725"/>
    <w:pPr>
      <w:ind w:left="720"/>
    </w:pPr>
  </w:style>
  <w:style w:type="character" w:styleId="Lienhypertextesuivivisit">
    <w:name w:val="FollowedHyperlink"/>
    <w:basedOn w:val="Policepardfaut"/>
    <w:uiPriority w:val="99"/>
    <w:semiHidden/>
    <w:unhideWhenUsed/>
    <w:rsid w:val="00554DEF"/>
    <w:rPr>
      <w:color w:val="954F72" w:themeColor="followedHyperlink"/>
      <w:u w:val="single"/>
    </w:rPr>
  </w:style>
  <w:style w:type="paragraph" w:styleId="NormalWeb">
    <w:name w:val="Normal (Web)"/>
    <w:basedOn w:val="Normal"/>
    <w:uiPriority w:val="99"/>
    <w:semiHidden/>
    <w:unhideWhenUsed/>
    <w:rsid w:val="00573A2D"/>
    <w:pPr>
      <w:spacing w:before="100" w:beforeAutospacing="1" w:after="100" w:afterAutospacing="1"/>
    </w:pPr>
    <w:rPr>
      <w:rFonts w:ascii="Times New Roman" w:eastAsia="Times New Roman" w:hAnsi="Times New Roman"/>
      <w:sz w:val="24"/>
      <w:szCs w:val="24"/>
    </w:rPr>
  </w:style>
  <w:style w:type="paragraph" w:customStyle="1" w:styleId="Default">
    <w:name w:val="Default"/>
    <w:rsid w:val="00DA667C"/>
    <w:pPr>
      <w:autoSpaceDE w:val="0"/>
      <w:autoSpaceDN w:val="0"/>
      <w:adjustRightInd w:val="0"/>
      <w:spacing w:after="0" w:line="240" w:lineRule="auto"/>
    </w:pPr>
    <w:rPr>
      <w:rFonts w:ascii="Times New Roman" w:hAnsi="Times New Roman" w:cs="Times New Roman"/>
      <w:color w:val="000000"/>
      <w:sz w:val="24"/>
      <w:szCs w:val="24"/>
    </w:rPr>
  </w:style>
  <w:style w:type="paragraph" w:styleId="En-tte">
    <w:name w:val="header"/>
    <w:basedOn w:val="Normal"/>
    <w:link w:val="En-tteCar"/>
    <w:uiPriority w:val="99"/>
    <w:unhideWhenUsed/>
    <w:rsid w:val="00C46492"/>
    <w:pPr>
      <w:tabs>
        <w:tab w:val="center" w:pos="4536"/>
        <w:tab w:val="right" w:pos="9072"/>
      </w:tabs>
    </w:pPr>
  </w:style>
  <w:style w:type="character" w:customStyle="1" w:styleId="En-tteCar">
    <w:name w:val="En-tête Car"/>
    <w:basedOn w:val="Policepardfaut"/>
    <w:link w:val="En-tte"/>
    <w:uiPriority w:val="99"/>
    <w:rsid w:val="00C46492"/>
    <w:rPr>
      <w:rFonts w:ascii="Calibri" w:hAnsi="Calibri" w:cs="Times New Roman"/>
      <w:lang w:eastAsia="fr-FR"/>
    </w:rPr>
  </w:style>
  <w:style w:type="paragraph" w:styleId="Pieddepage">
    <w:name w:val="footer"/>
    <w:basedOn w:val="Normal"/>
    <w:link w:val="PieddepageCar"/>
    <w:uiPriority w:val="99"/>
    <w:unhideWhenUsed/>
    <w:rsid w:val="00C46492"/>
    <w:pPr>
      <w:tabs>
        <w:tab w:val="center" w:pos="4536"/>
        <w:tab w:val="right" w:pos="9072"/>
      </w:tabs>
    </w:pPr>
  </w:style>
  <w:style w:type="character" w:customStyle="1" w:styleId="PieddepageCar">
    <w:name w:val="Pied de page Car"/>
    <w:basedOn w:val="Policepardfaut"/>
    <w:link w:val="Pieddepage"/>
    <w:uiPriority w:val="99"/>
    <w:rsid w:val="00C46492"/>
    <w:rPr>
      <w:rFonts w:ascii="Calibri" w:hAnsi="Calibri" w:cs="Times New Roman"/>
      <w:lang w:eastAsia="fr-FR"/>
    </w:rPr>
  </w:style>
  <w:style w:type="paragraph" w:styleId="Titre">
    <w:name w:val="Title"/>
    <w:basedOn w:val="Normal"/>
    <w:next w:val="Normal"/>
    <w:link w:val="TitreCar"/>
    <w:uiPriority w:val="10"/>
    <w:qFormat/>
    <w:rsid w:val="00372509"/>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372509"/>
    <w:rPr>
      <w:rFonts w:asciiTheme="majorHAnsi" w:eastAsiaTheme="majorEastAsia" w:hAnsiTheme="majorHAnsi" w:cstheme="majorBidi"/>
      <w:spacing w:val="-10"/>
      <w:kern w:val="28"/>
      <w:sz w:val="56"/>
      <w:szCs w:val="56"/>
      <w:lang w:eastAsia="fr-FR"/>
    </w:rPr>
  </w:style>
  <w:style w:type="table" w:styleId="Grilledutableau">
    <w:name w:val="Table Grid"/>
    <w:basedOn w:val="TableauNormal"/>
    <w:uiPriority w:val="39"/>
    <w:rsid w:val="00747F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099493">
      <w:bodyDiv w:val="1"/>
      <w:marLeft w:val="0"/>
      <w:marRight w:val="0"/>
      <w:marTop w:val="0"/>
      <w:marBottom w:val="0"/>
      <w:divBdr>
        <w:top w:val="none" w:sz="0" w:space="0" w:color="auto"/>
        <w:left w:val="none" w:sz="0" w:space="0" w:color="auto"/>
        <w:bottom w:val="none" w:sz="0" w:space="0" w:color="auto"/>
        <w:right w:val="none" w:sz="0" w:space="0" w:color="auto"/>
      </w:divBdr>
    </w:div>
    <w:div w:id="649098289">
      <w:bodyDiv w:val="1"/>
      <w:marLeft w:val="0"/>
      <w:marRight w:val="0"/>
      <w:marTop w:val="0"/>
      <w:marBottom w:val="0"/>
      <w:divBdr>
        <w:top w:val="none" w:sz="0" w:space="0" w:color="auto"/>
        <w:left w:val="none" w:sz="0" w:space="0" w:color="auto"/>
        <w:bottom w:val="none" w:sz="0" w:space="0" w:color="auto"/>
        <w:right w:val="none" w:sz="0" w:space="0" w:color="auto"/>
      </w:divBdr>
      <w:divsChild>
        <w:div w:id="999767956">
          <w:marLeft w:val="0"/>
          <w:marRight w:val="0"/>
          <w:marTop w:val="150"/>
          <w:marBottom w:val="150"/>
          <w:divBdr>
            <w:top w:val="none" w:sz="0" w:space="0" w:color="auto"/>
            <w:left w:val="none" w:sz="0" w:space="0" w:color="auto"/>
            <w:bottom w:val="none" w:sz="0" w:space="0" w:color="auto"/>
            <w:right w:val="none" w:sz="0" w:space="0" w:color="auto"/>
          </w:divBdr>
        </w:div>
      </w:divsChild>
    </w:div>
    <w:div w:id="9867375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alain.berg@ept.lu" TargetMode="External"/><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hyperlink" Target="mailto:samya.elkyas@bnpparibas.com" TargetMode="External"/><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pciarlet@gouv.mc"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fontTable" Target="fontTable.xml"/><Relationship Id="rId10" Type="http://schemas.openxmlformats.org/officeDocument/2006/relationships/hyperlink" Target="mailto:fbocage@cg34.fr"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jpeg"/><Relationship Id="rId22"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6.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6E0AA0-5603-49CC-BF3E-482DA4BBBD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9</Pages>
  <Words>964</Words>
  <Characters>5308</Characters>
  <Application>Microsoft Office Word</Application>
  <DocSecurity>0</DocSecurity>
  <Lines>44</Lines>
  <Paragraphs>12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6260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Matru</dc:creator>
  <cp:keywords/>
  <dc:description/>
  <cp:lastModifiedBy>Remy CERF</cp:lastModifiedBy>
  <cp:revision>8</cp:revision>
  <cp:lastPrinted>2014-01-31T09:56:00Z</cp:lastPrinted>
  <dcterms:created xsi:type="dcterms:W3CDTF">2018-01-19T13:54:00Z</dcterms:created>
  <dcterms:modified xsi:type="dcterms:W3CDTF">2018-07-17T14:16:00Z</dcterms:modified>
</cp:coreProperties>
</file>